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37" w:rsidRPr="00060137" w:rsidRDefault="00060137" w:rsidP="00060137">
      <w:pPr>
        <w:spacing w:after="0" w:line="259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601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Муниципальное автономное дошкольное образовательное учреждение</w:t>
      </w:r>
    </w:p>
    <w:p w:rsidR="00060137" w:rsidRPr="00060137" w:rsidRDefault="00060137" w:rsidP="00060137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601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«Детский сад №103» г. Перми</w:t>
      </w:r>
    </w:p>
    <w:p w:rsidR="00060137" w:rsidRDefault="00060137" w:rsidP="0006013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A6612" w:rsidRPr="00060137" w:rsidRDefault="0060520F" w:rsidP="0006013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  <w:r w:rsidRPr="00060137">
        <w:rPr>
          <w:rFonts w:ascii="Times New Roman" w:hAnsi="Times New Roman" w:cs="Times New Roman"/>
          <w:b/>
          <w:color w:val="FF0000"/>
          <w:sz w:val="36"/>
          <w:szCs w:val="36"/>
        </w:rPr>
        <w:t>Учите детей наблюдать</w:t>
      </w:r>
      <w:r w:rsidR="00E42A19">
        <w:rPr>
          <w:rFonts w:ascii="Times New Roman" w:hAnsi="Times New Roman" w:cs="Times New Roman"/>
          <w:b/>
          <w:color w:val="FF0000"/>
          <w:sz w:val="36"/>
          <w:szCs w:val="36"/>
        </w:rPr>
        <w:t>!</w:t>
      </w:r>
    </w:p>
    <w:p w:rsidR="00060137" w:rsidRPr="000D2F98" w:rsidRDefault="00060137" w:rsidP="00060137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0D2F9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Статью для родителей подготовила</w:t>
      </w:r>
    </w:p>
    <w:p w:rsidR="00060137" w:rsidRDefault="00060137" w:rsidP="00060137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0D2F9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Гладкова О. Н.</w:t>
      </w:r>
    </w:p>
    <w:p w:rsidR="00D4574F" w:rsidRDefault="00D4574F" w:rsidP="00060137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D4574F" w:rsidRPr="00D4574F" w:rsidRDefault="00D4574F" w:rsidP="00D4574F">
      <w:pPr>
        <w:spacing w:after="0"/>
        <w:ind w:left="-851"/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 </w:t>
      </w:r>
      <w:r w:rsidRPr="00D4574F">
        <w:rPr>
          <w:rFonts w:ascii="Times New Roman" w:hAnsi="Times New Roman" w:cs="Times New Roman"/>
          <w:i/>
          <w:noProof/>
          <w:color w:val="0070C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CC6B8C8" wp14:editId="4EABB9EE">
            <wp:extent cx="5124450" cy="3190875"/>
            <wp:effectExtent l="0" t="0" r="0" b="9525"/>
            <wp:docPr id="6" name="Рисунок 6" descr="https://vospitatel-sada.ru/kartinki/2021/07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ospitatel-sada.ru/kartinki/2021/07/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814" cy="319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74F" w:rsidRPr="00D4574F" w:rsidRDefault="00D4574F" w:rsidP="00D4574F">
      <w:pPr>
        <w:spacing w:after="0"/>
        <w:ind w:left="-851"/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</w:pPr>
    </w:p>
    <w:p w:rsidR="008A6612" w:rsidRDefault="008A6612" w:rsidP="00AF7E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74F">
        <w:rPr>
          <w:rFonts w:ascii="Times New Roman" w:hAnsi="Times New Roman" w:cs="Times New Roman"/>
          <w:b/>
          <w:color w:val="0070C0"/>
          <w:sz w:val="28"/>
          <w:szCs w:val="28"/>
        </w:rPr>
        <w:t>Дорогие родители!</w:t>
      </w:r>
      <w:r w:rsidRPr="00D4574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8A6612">
        <w:rPr>
          <w:rFonts w:ascii="Times New Roman" w:hAnsi="Times New Roman" w:cs="Times New Roman"/>
          <w:sz w:val="28"/>
          <w:szCs w:val="28"/>
        </w:rPr>
        <w:t>Учите ребёнка наблюдать. Ребёнок с раннего детства проявляет любознательность. Наблюдая, у ребенка развивается речь, ведь он не может наблюдать молча. Поэтому, учите ребёнка рассуждать, устанавливать причинно-следственные связи.</w:t>
      </w:r>
    </w:p>
    <w:p w:rsidR="009F1F78" w:rsidRDefault="009F1F78" w:rsidP="00AF7E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D4574F">
        <w:rPr>
          <w:rFonts w:ascii="Times New Roman" w:hAnsi="Times New Roman" w:cs="Times New Roman"/>
          <w:sz w:val="28"/>
          <w:szCs w:val="28"/>
        </w:rPr>
        <w:t xml:space="preserve">: </w:t>
      </w:r>
      <w:r w:rsidRPr="009F1F78">
        <w:rPr>
          <w:rFonts w:ascii="Times New Roman" w:hAnsi="Times New Roman" w:cs="Times New Roman"/>
          <w:sz w:val="28"/>
          <w:szCs w:val="28"/>
        </w:rPr>
        <w:t>«Скоро раскроются почки и появятся зелёные листочки, так как наступила весна и чаще стало появляться солнышко, стало тепло. Зимующие птицы прилетают, потому что с наступлением весны просыпаются различные насекомые».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06F" w:rsidRDefault="009F1F78" w:rsidP="00AF7E74">
      <w:pPr>
        <w:pStyle w:val="a4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F1F78">
        <w:rPr>
          <w:rFonts w:ascii="Times New Roman" w:hAnsi="Times New Roman" w:cs="Times New Roman"/>
          <w:sz w:val="28"/>
          <w:szCs w:val="28"/>
        </w:rPr>
        <w:t>Развивайте фантазию ребёнка. Наблюдая за облаками,</w:t>
      </w:r>
      <w:r w:rsidR="00C1006F">
        <w:rPr>
          <w:rFonts w:ascii="Times New Roman" w:hAnsi="Times New Roman" w:cs="Times New Roman"/>
          <w:sz w:val="28"/>
          <w:szCs w:val="28"/>
        </w:rPr>
        <w:t xml:space="preserve"> предложите ему</w:t>
      </w:r>
    </w:p>
    <w:p w:rsidR="00845541" w:rsidRPr="00C1006F" w:rsidRDefault="009F1F78" w:rsidP="00C100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6F">
        <w:rPr>
          <w:rFonts w:ascii="Times New Roman" w:hAnsi="Times New Roman" w:cs="Times New Roman"/>
          <w:sz w:val="28"/>
          <w:szCs w:val="28"/>
        </w:rPr>
        <w:t xml:space="preserve">игру “На что похоже”. Придумайте сказку с “облачными” героями. Запишите её, а вечером прочтите сказку бабушке, дедушке, папе. </w:t>
      </w:r>
    </w:p>
    <w:p w:rsidR="00C1006F" w:rsidRDefault="009F1F78" w:rsidP="00C1006F">
      <w:pPr>
        <w:pStyle w:val="a4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45541">
        <w:rPr>
          <w:rFonts w:ascii="Times New Roman" w:hAnsi="Times New Roman" w:cs="Times New Roman"/>
          <w:sz w:val="28"/>
          <w:szCs w:val="28"/>
        </w:rPr>
        <w:t>Наблюдайте за повадками жив</w:t>
      </w:r>
      <w:r w:rsidR="00C1006F">
        <w:rPr>
          <w:rFonts w:ascii="Times New Roman" w:hAnsi="Times New Roman" w:cs="Times New Roman"/>
          <w:sz w:val="28"/>
          <w:szCs w:val="28"/>
        </w:rPr>
        <w:t>отных и птиц. Повесьте за окном</w:t>
      </w:r>
    </w:p>
    <w:p w:rsidR="009F1F78" w:rsidRPr="00C1006F" w:rsidRDefault="009F1F78" w:rsidP="00C100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6F">
        <w:rPr>
          <w:rFonts w:ascii="Times New Roman" w:hAnsi="Times New Roman" w:cs="Times New Roman"/>
          <w:sz w:val="28"/>
          <w:szCs w:val="28"/>
        </w:rPr>
        <w:lastRenderedPageBreak/>
        <w:t>кормушку и наблюдайте за птицами, которые прилетят за лакомством.</w:t>
      </w:r>
    </w:p>
    <w:p w:rsidR="00E609FF" w:rsidRDefault="00E609FF" w:rsidP="00AF7E74">
      <w:pPr>
        <w:pStyle w:val="a4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09FF">
        <w:rPr>
          <w:rFonts w:ascii="Times New Roman" w:hAnsi="Times New Roman" w:cs="Times New Roman"/>
          <w:sz w:val="28"/>
          <w:szCs w:val="28"/>
        </w:rPr>
        <w:t>Гуляя с малышом, вы можете наблюд</w:t>
      </w:r>
      <w:r>
        <w:rPr>
          <w:rFonts w:ascii="Times New Roman" w:hAnsi="Times New Roman" w:cs="Times New Roman"/>
          <w:sz w:val="28"/>
          <w:szCs w:val="28"/>
        </w:rPr>
        <w:t>ать за погодой, ветром, дождём,</w:t>
      </w:r>
    </w:p>
    <w:p w:rsidR="009F1F78" w:rsidRDefault="00E609FF" w:rsidP="00AF7E74">
      <w:pPr>
        <w:spacing w:after="0" w:line="360" w:lineRule="auto"/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E609FF">
        <w:rPr>
          <w:rFonts w:ascii="Times New Roman" w:hAnsi="Times New Roman" w:cs="Times New Roman"/>
          <w:sz w:val="28"/>
          <w:szCs w:val="28"/>
        </w:rPr>
        <w:t>небом, облаками, солнцем, за различными деревьями и кустарниками, цветами, птицами и насекомыми. Так, организуя с ребёнком наблюдения, вы поможете ему запомнить сезонность.</w:t>
      </w:r>
    </w:p>
    <w:p w:rsidR="00C1006F" w:rsidRDefault="00E609FF" w:rsidP="00AF7E7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F78">
        <w:rPr>
          <w:rFonts w:ascii="Times New Roman" w:hAnsi="Times New Roman" w:cs="Times New Roman"/>
          <w:sz w:val="28"/>
          <w:szCs w:val="28"/>
        </w:rPr>
        <w:t>Ребёнку интересно наблюда</w:t>
      </w:r>
      <w:r w:rsidR="009F1F78">
        <w:rPr>
          <w:rFonts w:ascii="Times New Roman" w:hAnsi="Times New Roman" w:cs="Times New Roman"/>
          <w:sz w:val="28"/>
          <w:szCs w:val="28"/>
        </w:rPr>
        <w:t>ть за лётом осенней паутины, за</w:t>
      </w:r>
    </w:p>
    <w:p w:rsidR="009F1F78" w:rsidRPr="00C1006F" w:rsidRDefault="00E609FF" w:rsidP="00C100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6F">
        <w:rPr>
          <w:rFonts w:ascii="Times New Roman" w:hAnsi="Times New Roman" w:cs="Times New Roman"/>
          <w:sz w:val="28"/>
          <w:szCs w:val="28"/>
        </w:rPr>
        <w:t>изменением окраски листьев у рябины, клёна, берёзы. А сколько радости вызывает золотой листопад, первые снежинки, останавливают внимание на себе прилетающие к кормушкам зимующие птицы. Зимой можно понаблюдать за густым снегопадом, хрупким инеем на веточках деревьев и кустарников, рассмотреть кружевные и не похожие друг на дружку снежинки.</w:t>
      </w:r>
    </w:p>
    <w:p w:rsidR="009F1F78" w:rsidRDefault="00E609FF" w:rsidP="00AF7E7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F78">
        <w:rPr>
          <w:rFonts w:ascii="Times New Roman" w:hAnsi="Times New Roman" w:cs="Times New Roman"/>
          <w:sz w:val="28"/>
          <w:szCs w:val="28"/>
        </w:rPr>
        <w:t>Весной ребёнок будет рад пона</w:t>
      </w:r>
      <w:r w:rsidR="009F1F78">
        <w:rPr>
          <w:rFonts w:ascii="Times New Roman" w:hAnsi="Times New Roman" w:cs="Times New Roman"/>
          <w:sz w:val="28"/>
          <w:szCs w:val="28"/>
        </w:rPr>
        <w:t>блюдать как бежит ещё тоненький</w:t>
      </w:r>
    </w:p>
    <w:p w:rsidR="009F1F78" w:rsidRDefault="00E609FF" w:rsidP="00AF7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F78">
        <w:rPr>
          <w:rFonts w:ascii="Times New Roman" w:hAnsi="Times New Roman" w:cs="Times New Roman"/>
          <w:sz w:val="28"/>
          <w:szCs w:val="28"/>
        </w:rPr>
        <w:t>ручеёк, как формируются почки, как цветёт верба, тополь, береза.</w:t>
      </w:r>
    </w:p>
    <w:p w:rsidR="009F1F78" w:rsidRDefault="00E609FF" w:rsidP="00AF7E7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F78">
        <w:rPr>
          <w:rFonts w:ascii="Times New Roman" w:hAnsi="Times New Roman" w:cs="Times New Roman"/>
          <w:sz w:val="28"/>
          <w:szCs w:val="28"/>
        </w:rPr>
        <w:t>Большое любопытство вызываю</w:t>
      </w:r>
      <w:r w:rsidR="009F1F78">
        <w:rPr>
          <w:rFonts w:ascii="Times New Roman" w:hAnsi="Times New Roman" w:cs="Times New Roman"/>
          <w:sz w:val="28"/>
          <w:szCs w:val="28"/>
        </w:rPr>
        <w:t>т у ребёнка появление различных</w:t>
      </w:r>
    </w:p>
    <w:p w:rsidR="00E609FF" w:rsidRPr="009F1F78" w:rsidRDefault="00E609FF" w:rsidP="00AF7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F78">
        <w:rPr>
          <w:rFonts w:ascii="Times New Roman" w:hAnsi="Times New Roman" w:cs="Times New Roman"/>
          <w:sz w:val="28"/>
          <w:szCs w:val="28"/>
        </w:rPr>
        <w:t xml:space="preserve">насекомых, дождевых червей. Летом ребёнок откроет для себя разнообразие цветов, большое любопытство вызовет наблюдение за труженицей пчелой и порхающая бабочка, а сколько радости дарит </w:t>
      </w:r>
      <w:r w:rsidR="00060137">
        <w:rPr>
          <w:rFonts w:ascii="Times New Roman" w:hAnsi="Times New Roman" w:cs="Times New Roman"/>
          <w:sz w:val="28"/>
          <w:szCs w:val="28"/>
        </w:rPr>
        <w:t>ребёнку радуга-дуга после дождя.</w:t>
      </w:r>
    </w:p>
    <w:p w:rsidR="00E609FF" w:rsidRPr="008A6612" w:rsidRDefault="00E609FF" w:rsidP="00AF7E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609FF">
        <w:rPr>
          <w:rFonts w:ascii="Times New Roman" w:hAnsi="Times New Roman" w:cs="Times New Roman"/>
          <w:sz w:val="28"/>
          <w:szCs w:val="28"/>
        </w:rPr>
        <w:t>огда в дошкольном возрасте ваш ребёнок учится смотреть на окружающий мир добрыми глазами, замечает красоту родного края, видит разнообразие, ве</w:t>
      </w:r>
      <w:r>
        <w:rPr>
          <w:rFonts w:ascii="Times New Roman" w:hAnsi="Times New Roman" w:cs="Times New Roman"/>
          <w:sz w:val="28"/>
          <w:szCs w:val="28"/>
        </w:rPr>
        <w:t>личие живой и неживой природы, т</w:t>
      </w:r>
      <w:r w:rsidRPr="00E609FF">
        <w:rPr>
          <w:rFonts w:ascii="Times New Roman" w:hAnsi="Times New Roman" w:cs="Times New Roman"/>
          <w:sz w:val="28"/>
          <w:szCs w:val="28"/>
        </w:rPr>
        <w:t xml:space="preserve">огда можно надеяться, что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E609FF">
        <w:rPr>
          <w:rFonts w:ascii="Times New Roman" w:hAnsi="Times New Roman" w:cs="Times New Roman"/>
          <w:sz w:val="28"/>
          <w:szCs w:val="28"/>
        </w:rPr>
        <w:t xml:space="preserve"> никогда не разрушит муравейник, не обидит самое живое существо, а полученные знания и наблюдения сохранятся на всю жизнь. </w:t>
      </w:r>
    </w:p>
    <w:p w:rsidR="00CA490F" w:rsidRPr="00C1006F" w:rsidRDefault="008A6612" w:rsidP="00C1006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1006F">
        <w:rPr>
          <w:rFonts w:ascii="Times New Roman" w:hAnsi="Times New Roman" w:cs="Times New Roman"/>
          <w:b/>
          <w:color w:val="FF0000"/>
          <w:sz w:val="28"/>
          <w:szCs w:val="28"/>
        </w:rPr>
        <w:t>Наблюдая за природой, ребёнок учится её любит</w:t>
      </w:r>
      <w:r w:rsidR="00C1006F" w:rsidRPr="00C1006F">
        <w:rPr>
          <w:rFonts w:ascii="Times New Roman" w:hAnsi="Times New Roman" w:cs="Times New Roman"/>
          <w:b/>
          <w:color w:val="FF0000"/>
          <w:sz w:val="28"/>
          <w:szCs w:val="28"/>
        </w:rPr>
        <w:t>ь, ценить, понимать её красоту!</w:t>
      </w:r>
    </w:p>
    <w:p w:rsidR="008A6612" w:rsidRPr="00C1006F" w:rsidRDefault="008A6612" w:rsidP="00AF7E7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A6612" w:rsidRPr="00C1006F" w:rsidSect="00D4574F">
      <w:pgSz w:w="11906" w:h="16838"/>
      <w:pgMar w:top="1134" w:right="850" w:bottom="1134" w:left="1701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20A"/>
      </v:shape>
    </w:pict>
  </w:numPicBullet>
  <w:abstractNum w:abstractNumId="0" w15:restartNumberingAfterBreak="0">
    <w:nsid w:val="0FAD244E"/>
    <w:multiLevelType w:val="hybridMultilevel"/>
    <w:tmpl w:val="23886636"/>
    <w:lvl w:ilvl="0" w:tplc="04190007">
      <w:start w:val="1"/>
      <w:numFmt w:val="bullet"/>
      <w:lvlText w:val=""/>
      <w:lvlPicBulletId w:val="0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 w15:restartNumberingAfterBreak="0">
    <w:nsid w:val="23F1205D"/>
    <w:multiLevelType w:val="hybridMultilevel"/>
    <w:tmpl w:val="CD420836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A553E8C"/>
    <w:multiLevelType w:val="hybridMultilevel"/>
    <w:tmpl w:val="805A62D4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8D85A45"/>
    <w:multiLevelType w:val="hybridMultilevel"/>
    <w:tmpl w:val="AF584DFA"/>
    <w:lvl w:ilvl="0" w:tplc="04190007">
      <w:start w:val="1"/>
      <w:numFmt w:val="bullet"/>
      <w:lvlText w:val=""/>
      <w:lvlPicBulletId w:val="0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12"/>
    <w:rsid w:val="00060137"/>
    <w:rsid w:val="0060520F"/>
    <w:rsid w:val="00845541"/>
    <w:rsid w:val="008A6612"/>
    <w:rsid w:val="009F1F78"/>
    <w:rsid w:val="00AF7E74"/>
    <w:rsid w:val="00C1006F"/>
    <w:rsid w:val="00CA490F"/>
    <w:rsid w:val="00D4574F"/>
    <w:rsid w:val="00E42A19"/>
    <w:rsid w:val="00E6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3C9B"/>
  <w15:docId w15:val="{9D5D2B8A-654F-4D46-B421-4CE4250A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61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60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6</cp:revision>
  <dcterms:created xsi:type="dcterms:W3CDTF">2019-11-09T17:01:00Z</dcterms:created>
  <dcterms:modified xsi:type="dcterms:W3CDTF">2023-04-24T15:28:00Z</dcterms:modified>
</cp:coreProperties>
</file>