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BE" w:rsidRDefault="00A31B5F" w:rsidP="00124FBE">
      <w:pPr>
        <w:spacing w:after="228" w:line="265" w:lineRule="auto"/>
        <w:ind w:right="624"/>
      </w:pPr>
      <w:r>
        <w:rPr>
          <w:noProof/>
        </w:rPr>
        <w:drawing>
          <wp:inline distT="0" distB="0" distL="0" distR="0" wp14:anchorId="5A564765" wp14:editId="589DC18F">
            <wp:extent cx="551497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5F" w:rsidRDefault="00A31B5F" w:rsidP="00124FBE">
      <w:pPr>
        <w:spacing w:after="228" w:line="265" w:lineRule="auto"/>
        <w:ind w:right="624"/>
      </w:pPr>
    </w:p>
    <w:p w:rsidR="00A31B5F" w:rsidRDefault="00A31B5F" w:rsidP="00124FBE">
      <w:pPr>
        <w:spacing w:after="228" w:line="265" w:lineRule="auto"/>
        <w:ind w:right="624"/>
      </w:pPr>
    </w:p>
    <w:p w:rsidR="00A31B5F" w:rsidRDefault="00A31B5F" w:rsidP="00124FBE">
      <w:pPr>
        <w:spacing w:after="228" w:line="265" w:lineRule="auto"/>
        <w:ind w:right="624"/>
      </w:pPr>
    </w:p>
    <w:p w:rsidR="00A31B5F" w:rsidRDefault="00A31B5F" w:rsidP="00124FBE">
      <w:pPr>
        <w:spacing w:after="228" w:line="265" w:lineRule="auto"/>
        <w:ind w:right="624"/>
      </w:pPr>
      <w:bookmarkStart w:id="0" w:name="_GoBack"/>
      <w:bookmarkEnd w:id="0"/>
    </w:p>
    <w:p w:rsidR="001049C4" w:rsidRDefault="008E5134">
      <w:pPr>
        <w:ind w:left="0" w:firstLine="0"/>
      </w:pPr>
      <w:r>
        <w:lastRenderedPageBreak/>
        <w:t>Пояснительная записка</w:t>
      </w:r>
    </w:p>
    <w:p w:rsidR="001049C4" w:rsidRDefault="008E5134">
      <w:pPr>
        <w:spacing w:after="188"/>
        <w:ind w:left="0" w:firstLine="0"/>
      </w:pPr>
      <w:r>
        <w:t>Раздел 1. Особенности воспитательного процесса в дошкольном учреждении.</w:t>
      </w:r>
    </w:p>
    <w:p w:rsidR="001049C4" w:rsidRDefault="008E5134">
      <w:pPr>
        <w:ind w:left="0" w:firstLine="0"/>
      </w:pPr>
      <w:r>
        <w:t>Раздел 2. Цели и задачи воспитания.</w:t>
      </w:r>
    </w:p>
    <w:p w:rsidR="0001623A" w:rsidRDefault="0001623A">
      <w:pPr>
        <w:ind w:left="0" w:firstLine="0"/>
      </w:pPr>
      <w:r>
        <w:t>2.1 Словарь основных понятий.</w:t>
      </w:r>
    </w:p>
    <w:p w:rsidR="001049C4" w:rsidRDefault="008E5134">
      <w:pPr>
        <w:ind w:left="0" w:firstLine="0"/>
      </w:pPr>
      <w:r>
        <w:t>Раздел 3. Виды, формы и содержание воспитательной деятельности.</w:t>
      </w:r>
    </w:p>
    <w:p w:rsidR="001049C4" w:rsidRDefault="00124FBE">
      <w:pPr>
        <w:ind w:left="0" w:firstLine="0"/>
      </w:pPr>
      <w:r>
        <w:t xml:space="preserve">3.1. Инвариантный </w:t>
      </w:r>
      <w:r w:rsidR="008E5134">
        <w:t>модуль</w:t>
      </w:r>
      <w:r>
        <w:t xml:space="preserve"> </w:t>
      </w:r>
      <w:r w:rsidR="00D000C3">
        <w:t>«</w:t>
      </w:r>
      <w:r>
        <w:t xml:space="preserve">Гражданское и </w:t>
      </w:r>
      <w:r w:rsidR="008E5134">
        <w:t>патриотическое воспитание».</w:t>
      </w:r>
    </w:p>
    <w:p w:rsidR="001049C4" w:rsidRDefault="008E5134">
      <w:pPr>
        <w:spacing w:after="188"/>
        <w:ind w:left="0" w:firstLine="0"/>
      </w:pPr>
      <w:r>
        <w:t>Раздел 4. Основные направления самоанализа воспитательной работы.</w:t>
      </w:r>
    </w:p>
    <w:p w:rsidR="001049C4" w:rsidRDefault="008E5134">
      <w:pPr>
        <w:ind w:left="0" w:firstLine="0"/>
      </w:pPr>
      <w:r>
        <w:t xml:space="preserve">Раздел </w:t>
      </w:r>
      <w:r w:rsidR="008E2343">
        <w:t>5</w:t>
      </w:r>
      <w:r>
        <w:t>.Кадровое обеспечение воспитательного процесса.</w:t>
      </w:r>
    </w:p>
    <w:p w:rsidR="001049C4" w:rsidRDefault="008E2343">
      <w:pPr>
        <w:ind w:left="0" w:firstLine="0"/>
      </w:pPr>
      <w:r>
        <w:t>Раздел 6</w:t>
      </w:r>
      <w:r w:rsidR="008E5134">
        <w:t>. Информационное обеспечение реализации Программы воспитания.</w:t>
      </w:r>
    </w:p>
    <w:p w:rsidR="001049C4" w:rsidRDefault="008E2343">
      <w:pPr>
        <w:ind w:left="0" w:firstLine="0"/>
      </w:pPr>
      <w:r>
        <w:t>Раздел 7</w:t>
      </w:r>
      <w:r w:rsidR="008E5134">
        <w:t>.Мате</w:t>
      </w:r>
      <w:r w:rsidR="00124FBE">
        <w:t>риально-техническое</w:t>
      </w:r>
      <w:r w:rsidR="00145D37">
        <w:t xml:space="preserve"> </w:t>
      </w:r>
      <w:r w:rsidR="00124FBE">
        <w:tab/>
        <w:t xml:space="preserve">обеспечение реализации </w:t>
      </w:r>
      <w:r w:rsidR="008E5134">
        <w:t>Программы воспитания.</w:t>
      </w:r>
    </w:p>
    <w:p w:rsidR="001049C4" w:rsidRDefault="008E2343">
      <w:pPr>
        <w:ind w:left="0" w:firstLine="0"/>
      </w:pPr>
      <w:r>
        <w:t>Раздел 8</w:t>
      </w:r>
      <w:r w:rsidR="008E5134">
        <w:t>.Календарный план воспитательной работы с детьми дошкольного возраста</w:t>
      </w:r>
      <w:r w:rsidR="00124FBE">
        <w:t>:</w:t>
      </w:r>
    </w:p>
    <w:p w:rsidR="001049C4" w:rsidRDefault="008E2343">
      <w:pPr>
        <w:ind w:left="0" w:firstLine="0"/>
      </w:pPr>
      <w:r>
        <w:t>8</w:t>
      </w:r>
      <w:r w:rsidR="008E5134">
        <w:t>.</w:t>
      </w:r>
      <w:r w:rsidR="007076AF">
        <w:t>1</w:t>
      </w:r>
      <w:r w:rsidR="00124FBE">
        <w:t xml:space="preserve">. Календарно-тематический план воспитательной работы </w:t>
      </w:r>
      <w:r w:rsidR="008E5134">
        <w:t>с педагогами.</w:t>
      </w:r>
    </w:p>
    <w:p w:rsidR="001049C4" w:rsidRDefault="008E2343">
      <w:pPr>
        <w:ind w:left="0" w:firstLine="0"/>
      </w:pPr>
      <w:r>
        <w:t>8</w:t>
      </w:r>
      <w:r w:rsidR="008E5134">
        <w:t>.</w:t>
      </w:r>
      <w:r w:rsidR="007076AF">
        <w:t>2</w:t>
      </w:r>
      <w:r w:rsidR="00124FBE">
        <w:t xml:space="preserve">. Календарно-тематический план воспитательной работы </w:t>
      </w:r>
      <w:r w:rsidR="008E5134">
        <w:t>с социальными партнерами.</w:t>
      </w:r>
    </w:p>
    <w:p w:rsidR="001049C4" w:rsidRDefault="008E2343">
      <w:pPr>
        <w:ind w:left="0" w:firstLine="0"/>
      </w:pPr>
      <w:r>
        <w:t>8</w:t>
      </w:r>
      <w:r w:rsidR="008E5134">
        <w:t>.</w:t>
      </w:r>
      <w:r w:rsidR="007076AF">
        <w:t>3</w:t>
      </w:r>
      <w:r w:rsidR="00124FBE">
        <w:t xml:space="preserve">. Календарно-тематический план </w:t>
      </w:r>
      <w:r w:rsidR="008E5134">
        <w:t>воспитател</w:t>
      </w:r>
      <w:r w:rsidR="00124FBE">
        <w:t xml:space="preserve">ьной работы </w:t>
      </w:r>
      <w:r w:rsidR="008E5134">
        <w:t>с родителями.</w:t>
      </w:r>
    </w:p>
    <w:p w:rsidR="00524940" w:rsidRDefault="008E2343">
      <w:pPr>
        <w:spacing w:after="285"/>
        <w:ind w:left="0" w:firstLine="0"/>
      </w:pPr>
      <w:r>
        <w:t>8</w:t>
      </w:r>
      <w:r w:rsidR="008E5134">
        <w:t>.</w:t>
      </w:r>
      <w:r w:rsidR="007076AF">
        <w:t>4</w:t>
      </w:r>
      <w:r w:rsidR="008E5134">
        <w:t xml:space="preserve">. </w:t>
      </w:r>
      <w:r w:rsidR="00365D9D" w:rsidRPr="00365D9D">
        <w:t>План работы по изучению госу</w:t>
      </w:r>
      <w:r w:rsidR="00124FBE">
        <w:t xml:space="preserve">дарственных символов России с детьми старшего </w:t>
      </w:r>
      <w:r w:rsidR="00365D9D" w:rsidRPr="00365D9D">
        <w:t>дошкольного возраста</w:t>
      </w:r>
      <w:r w:rsidR="00124FBE">
        <w:t>.</w:t>
      </w:r>
    </w:p>
    <w:p w:rsidR="00524940" w:rsidRDefault="00524940">
      <w:pPr>
        <w:spacing w:after="285"/>
        <w:ind w:left="0" w:firstLine="0"/>
      </w:pPr>
    </w:p>
    <w:p w:rsidR="00CB32C0" w:rsidRDefault="00CB32C0">
      <w:pPr>
        <w:spacing w:after="285"/>
        <w:ind w:left="0" w:firstLine="0"/>
      </w:pPr>
    </w:p>
    <w:p w:rsidR="007076AF" w:rsidRDefault="007076AF">
      <w:pPr>
        <w:spacing w:after="285"/>
        <w:ind w:left="0" w:firstLine="0"/>
      </w:pPr>
    </w:p>
    <w:p w:rsidR="00124FBE" w:rsidRDefault="00124FBE">
      <w:pPr>
        <w:spacing w:after="285"/>
        <w:ind w:left="0" w:firstLine="0"/>
      </w:pPr>
    </w:p>
    <w:p w:rsidR="0031561F" w:rsidRPr="00B9291F" w:rsidRDefault="008E5134" w:rsidP="007076AF">
      <w:pPr>
        <w:spacing w:after="285"/>
        <w:ind w:left="0"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1049C4" w:rsidRDefault="008E5134">
      <w:pPr>
        <w:ind w:left="0" w:firstLine="345"/>
      </w:pPr>
      <w:r>
        <w:lastRenderedPageBreak/>
        <w:t>Программа воспитания МАДОУ «Детский сад №103» (далее Программа) разработана в соответствии с приказом Министерства просвещения Российской Федерации от 11.12.2020 года №712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утвержденная 02.06.2020 года на заседании Федерального учебно-методического объединения по общему образованию, Федеральным государственным образовательным стандартом дошкольного образования, Стратегией развития воспитания в Российской Федерации на период до 2025 года.</w:t>
      </w:r>
    </w:p>
    <w:p w:rsidR="001049C4" w:rsidRDefault="008E5134">
      <w:pPr>
        <w:ind w:left="0" w:firstLine="570"/>
      </w:pPr>
      <w:r>
        <w:t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дошкольников в социальный мир и налаживания ответственных взаимоотношений с окружающими их людьми.</w:t>
      </w:r>
    </w:p>
    <w:p w:rsidR="001049C4" w:rsidRDefault="008E5134">
      <w:pPr>
        <w:ind w:left="0" w:firstLine="540"/>
      </w:pPr>
      <w:r>
        <w:t>Программа является обязательной частью основной образовательной программы дошкольного образования МАДОУ «Детский сад №103»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1049C4" w:rsidRDefault="008E5134">
      <w:pPr>
        <w:ind w:left="0" w:firstLine="705"/>
      </w:pPr>
      <w:r>
        <w:t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достоинства: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природы, истории и т.д. (4.6. ФГОС ДО).</w:t>
      </w:r>
    </w:p>
    <w:p w:rsidR="001049C4" w:rsidRDefault="008E5134" w:rsidP="00B114A8">
      <w:pPr>
        <w:spacing w:after="0"/>
        <w:ind w:left="0" w:firstLine="0"/>
      </w:pPr>
      <w:r>
        <w:t>В программе описана система возможных форм и методов работы с воспитанниками.</w:t>
      </w:r>
    </w:p>
    <w:p w:rsidR="001049C4" w:rsidRDefault="008E5134" w:rsidP="00B114A8">
      <w:pPr>
        <w:numPr>
          <w:ilvl w:val="0"/>
          <w:numId w:val="1"/>
        </w:numPr>
        <w:spacing w:after="0"/>
        <w:ind w:left="0" w:firstLine="0"/>
      </w:pPr>
      <w:r>
        <w:lastRenderedPageBreak/>
        <w:t>Раздел «Особенности организуемого в ДОО воспитательного процесса (описание специфики деятельности ДОО);</w:t>
      </w:r>
    </w:p>
    <w:p w:rsidR="001049C4" w:rsidRDefault="008E5134" w:rsidP="00B114A8">
      <w:pPr>
        <w:numPr>
          <w:ilvl w:val="0"/>
          <w:numId w:val="1"/>
        </w:numPr>
        <w:spacing w:after="0"/>
        <w:ind w:left="0" w:firstLine="0"/>
      </w:pPr>
      <w:r>
        <w:t>Раздел «Цель и задачи воспитания», в котором на основе базовых общественных ценностей формируется цель воспитания и задач, которые ДОО предстоит решать для достижения цели;</w:t>
      </w:r>
    </w:p>
    <w:p w:rsidR="001049C4" w:rsidRDefault="008E5134" w:rsidP="00B114A8">
      <w:pPr>
        <w:numPr>
          <w:ilvl w:val="0"/>
          <w:numId w:val="1"/>
        </w:numPr>
        <w:spacing w:after="10"/>
        <w:ind w:left="0" w:firstLine="0"/>
      </w:pPr>
      <w:r>
        <w:t>Раздел «Виды, формы и содержание деятельности», в котором ДОО показывает, каким образом будет осуществлять достижение поставленных цели и задач воспитани</w:t>
      </w:r>
      <w:r w:rsidR="00094780">
        <w:t xml:space="preserve">я. Данный раздел состоит из </w:t>
      </w:r>
      <w:proofErr w:type="spellStart"/>
      <w:r w:rsidR="00094780">
        <w:t>инв</w:t>
      </w:r>
      <w:r>
        <w:t>риантных</w:t>
      </w:r>
      <w:proofErr w:type="spellEnd"/>
      <w:r>
        <w:t xml:space="preserve"> и вариативных модулей.</w:t>
      </w:r>
    </w:p>
    <w:p w:rsidR="001049C4" w:rsidRDefault="008E5134" w:rsidP="00B114A8">
      <w:pPr>
        <w:numPr>
          <w:ilvl w:val="0"/>
          <w:numId w:val="1"/>
        </w:numPr>
        <w:ind w:left="0" w:firstLine="0"/>
      </w:pPr>
      <w:r>
        <w:t xml:space="preserve">Раздел «Основные направления самоанализа воспитательной работы», показывает, каким образом в ДОУ </w:t>
      </w:r>
      <w:r w:rsidR="00B114A8">
        <w:t>организован</w:t>
      </w:r>
      <w:r>
        <w:t xml:space="preserve"> самоанализ организуемой в нем воспитательной работы. Раздел содержит перечень основных направлений, дополнен критериями и способами его осуществления.</w:t>
      </w:r>
    </w:p>
    <w:p w:rsidR="001049C4" w:rsidRPr="00D95A89" w:rsidRDefault="00B114A8" w:rsidP="00B114A8">
      <w:pPr>
        <w:spacing w:after="203" w:line="309" w:lineRule="auto"/>
        <w:ind w:left="0" w:firstLine="708"/>
      </w:pPr>
      <w:r>
        <w:t>Программа</w:t>
      </w:r>
      <w:r>
        <w:tab/>
        <w:t xml:space="preserve">позволяет </w:t>
      </w:r>
      <w:r w:rsidR="008E5134" w:rsidRPr="00D95A89">
        <w:t>пе</w:t>
      </w:r>
      <w:r>
        <w:t xml:space="preserve">дагогическим работникам </w:t>
      </w:r>
      <w:r w:rsidR="008E5134" w:rsidRPr="00D95A89">
        <w:t>и родителям</w:t>
      </w:r>
      <w:r>
        <w:t xml:space="preserve"> (законным представителям)</w:t>
      </w:r>
      <w:r w:rsidR="008E5134" w:rsidRPr="00D95A89">
        <w:t xml:space="preserve"> скоординировать свои усилия, направленные на воспитание подрастающего поколения.</w:t>
      </w:r>
    </w:p>
    <w:p w:rsidR="001049C4" w:rsidRDefault="008E5134" w:rsidP="00B114A8">
      <w:pPr>
        <w:spacing w:after="0"/>
        <w:ind w:left="0" w:firstLine="0"/>
      </w:pPr>
      <w:r>
        <w:t>Воспитание является одним их важнейших компонентов образования в интересах человека, общества, государства. Воспитание должно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</w:t>
      </w:r>
    </w:p>
    <w:p w:rsidR="001049C4" w:rsidRDefault="008E5134" w:rsidP="00B114A8">
      <w:pPr>
        <w:spacing w:after="0"/>
        <w:ind w:left="0" w:firstLine="708"/>
      </w:pPr>
      <w:r>
        <w:t>С точки зрения психолого-педагогического подхода каждый год ребенка является важным звеном в становлении гармонично развитой личности. Поэтому каждый последующий год реализации Программы опирается на результаты предыдущего года воспитания. В воспитательном процессе основными средствами воспитания дошкольников являются: игра, познание, предметно-практическая и трудовая деятельность, развитие духовной культуры.</w:t>
      </w:r>
    </w:p>
    <w:p w:rsidR="001049C4" w:rsidRDefault="008E5134" w:rsidP="00B114A8">
      <w:pPr>
        <w:spacing w:after="0"/>
        <w:ind w:left="0" w:firstLine="708"/>
      </w:pPr>
      <w:r>
        <w:t xml:space="preserve">Существующие в воспитании факторы прямого влияния (семья, детский сад, общение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ребенка (физическое развитие), индивидуальности (индивидуальное развитие) и личности (развитие </w:t>
      </w:r>
      <w:r>
        <w:lastRenderedPageBreak/>
        <w:t>личности). Развитие этих качеств начинается с первого шага ребенка, и непременным условием успешности этого процесса вначале является уверенность воспитателя, родителя, а затем ребенка в том, что всего можно добиться, если проявить настойчивость и упорство. Поэтому важно объединить все усилия дошкольного учреждения для воспитания личности, которая будет соответствовать современным требованиям общества.</w:t>
      </w:r>
    </w:p>
    <w:p w:rsidR="00820903" w:rsidRDefault="00820903" w:rsidP="00B114A8">
      <w:pPr>
        <w:spacing w:after="0"/>
        <w:ind w:left="0" w:firstLine="0"/>
      </w:pPr>
    </w:p>
    <w:p w:rsidR="0067691A" w:rsidRDefault="0067691A" w:rsidP="00B114A8">
      <w:pPr>
        <w:spacing w:after="0"/>
        <w:ind w:left="0" w:firstLine="0"/>
      </w:pPr>
    </w:p>
    <w:p w:rsidR="0067691A" w:rsidRDefault="0067691A" w:rsidP="00B114A8">
      <w:pPr>
        <w:spacing w:after="0"/>
        <w:ind w:left="0" w:firstLine="0"/>
      </w:pPr>
    </w:p>
    <w:p w:rsidR="0067691A" w:rsidRDefault="0067691A" w:rsidP="00B114A8">
      <w:pPr>
        <w:spacing w:after="0"/>
        <w:ind w:left="0" w:firstLine="0"/>
      </w:pPr>
    </w:p>
    <w:p w:rsidR="0067691A" w:rsidRDefault="0067691A">
      <w:pPr>
        <w:ind w:left="345" w:firstLine="300"/>
      </w:pPr>
    </w:p>
    <w:p w:rsidR="0067691A" w:rsidRDefault="0067691A">
      <w:pPr>
        <w:ind w:left="345" w:firstLine="300"/>
      </w:pPr>
    </w:p>
    <w:p w:rsidR="00820903" w:rsidRDefault="00820903">
      <w:pPr>
        <w:ind w:left="345" w:firstLine="300"/>
      </w:pPr>
    </w:p>
    <w:p w:rsidR="00820903" w:rsidRDefault="00820903">
      <w:pPr>
        <w:ind w:left="345" w:firstLine="300"/>
      </w:pPr>
    </w:p>
    <w:p w:rsidR="00820903" w:rsidRDefault="00820903">
      <w:pPr>
        <w:ind w:left="345" w:firstLine="300"/>
      </w:pPr>
    </w:p>
    <w:p w:rsidR="00820903" w:rsidRDefault="00820903">
      <w:pPr>
        <w:ind w:left="345" w:firstLine="300"/>
      </w:pPr>
    </w:p>
    <w:p w:rsidR="00820903" w:rsidRDefault="00820903">
      <w:pPr>
        <w:ind w:left="345" w:firstLine="300"/>
      </w:pPr>
    </w:p>
    <w:p w:rsidR="00820903" w:rsidRDefault="00820903">
      <w:pPr>
        <w:ind w:left="345" w:firstLine="300"/>
      </w:pPr>
    </w:p>
    <w:p w:rsidR="00820903" w:rsidRDefault="00820903">
      <w:pPr>
        <w:ind w:left="345" w:firstLine="300"/>
      </w:pPr>
    </w:p>
    <w:p w:rsidR="00B114A8" w:rsidRDefault="00B114A8">
      <w:pPr>
        <w:ind w:left="345" w:firstLine="300"/>
      </w:pPr>
    </w:p>
    <w:p w:rsidR="00B114A8" w:rsidRDefault="00B114A8">
      <w:pPr>
        <w:ind w:left="345" w:firstLine="300"/>
      </w:pPr>
    </w:p>
    <w:p w:rsidR="00B114A8" w:rsidRDefault="00B114A8">
      <w:pPr>
        <w:ind w:left="345" w:firstLine="300"/>
      </w:pPr>
    </w:p>
    <w:p w:rsidR="00B114A8" w:rsidRDefault="00B114A8">
      <w:pPr>
        <w:ind w:left="345" w:firstLine="300"/>
      </w:pPr>
    </w:p>
    <w:p w:rsidR="00B114A8" w:rsidRDefault="00B114A8">
      <w:pPr>
        <w:ind w:left="345" w:firstLine="300"/>
      </w:pPr>
    </w:p>
    <w:p w:rsidR="00B114A8" w:rsidRDefault="00B114A8">
      <w:pPr>
        <w:ind w:left="345" w:firstLine="300"/>
      </w:pPr>
    </w:p>
    <w:p w:rsidR="001049C4" w:rsidRDefault="008E5134" w:rsidP="00B114A8">
      <w:pPr>
        <w:spacing w:after="276" w:line="259" w:lineRule="auto"/>
        <w:ind w:left="419" w:hanging="10"/>
        <w:jc w:val="center"/>
      </w:pPr>
      <w:r>
        <w:rPr>
          <w:b/>
        </w:rPr>
        <w:t>1. Особенности воспитательного процесса в дошкольном учреждении</w:t>
      </w:r>
      <w:r w:rsidR="00B114A8">
        <w:rPr>
          <w:b/>
        </w:rPr>
        <w:t>.</w:t>
      </w:r>
    </w:p>
    <w:p w:rsidR="001049C4" w:rsidRDefault="008E5134" w:rsidP="00B114A8">
      <w:pPr>
        <w:ind w:left="0" w:firstLine="409"/>
      </w:pPr>
      <w:r>
        <w:lastRenderedPageBreak/>
        <w:t>Процесс воспитания в ДОУ основывается на следующих принципах взаимодействия педагогических работников и воспитанников:</w:t>
      </w:r>
    </w:p>
    <w:p w:rsidR="001049C4" w:rsidRDefault="008E5134" w:rsidP="00B114A8">
      <w:pPr>
        <w:numPr>
          <w:ilvl w:val="0"/>
          <w:numId w:val="2"/>
        </w:numPr>
        <w:spacing w:after="14"/>
        <w:ind w:left="0" w:firstLine="0"/>
      </w:pPr>
      <w:r>
        <w:rPr>
          <w:b/>
        </w:rPr>
        <w:t xml:space="preserve">Позитивная социализация ребенка </w:t>
      </w:r>
      <w:r>
        <w:t>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1049C4" w:rsidRDefault="008E5134" w:rsidP="00B114A8">
      <w:pPr>
        <w:numPr>
          <w:ilvl w:val="0"/>
          <w:numId w:val="2"/>
        </w:numPr>
        <w:spacing w:after="17"/>
        <w:ind w:left="0" w:firstLine="0"/>
      </w:pPr>
      <w:r>
        <w:rPr>
          <w:b/>
        </w:rPr>
        <w:t xml:space="preserve">Личностно-развивающий и гуманистический характер взаимодействия взрослых </w:t>
      </w:r>
      <w:r>
        <w:t>(родителей, законных представителей, педагогических и иных работников ДОУ и детей).</w:t>
      </w:r>
    </w:p>
    <w:p w:rsidR="001049C4" w:rsidRDefault="008E5134" w:rsidP="00B114A8">
      <w:pPr>
        <w:spacing w:after="47"/>
        <w:ind w:left="0" w:firstLine="708"/>
      </w:pPr>
      <w:r>
        <w:t>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1049C4" w:rsidRDefault="008E5134" w:rsidP="00B114A8">
      <w:pPr>
        <w:numPr>
          <w:ilvl w:val="0"/>
          <w:numId w:val="2"/>
        </w:numPr>
        <w:spacing w:after="0" w:line="321" w:lineRule="auto"/>
        <w:ind w:left="0" w:firstLine="0"/>
      </w:pPr>
      <w:r>
        <w:rPr>
          <w:b/>
        </w:rPr>
        <w:t xml:space="preserve">Содействие и сотрудничество детей и взрослых, признание ребенка полноценным участником </w:t>
      </w:r>
      <w:r>
        <w:t>(субъектом) воспитательных отношений.</w:t>
      </w:r>
    </w:p>
    <w:p w:rsidR="001049C4" w:rsidRDefault="008E5134" w:rsidP="00B114A8">
      <w:pPr>
        <w:spacing w:after="13"/>
        <w:ind w:left="0" w:firstLine="708"/>
      </w:pPr>
      <w:r>
        <w:t>Этот принцип предполагает активное уча</w:t>
      </w:r>
      <w:r w:rsidR="00B114A8">
        <w:t xml:space="preserve">стие всех субъектов отношений: </w:t>
      </w:r>
      <w:r>
        <w:t>как детей, так и взрослых – в реализации Программы воспитания.</w:t>
      </w:r>
    </w:p>
    <w:p w:rsidR="001049C4" w:rsidRDefault="008E5134" w:rsidP="00B114A8">
      <w:pPr>
        <w:numPr>
          <w:ilvl w:val="0"/>
          <w:numId w:val="2"/>
        </w:numPr>
        <w:spacing w:after="12"/>
        <w:ind w:left="0" w:firstLine="0"/>
      </w:pPr>
      <w:r>
        <w:rPr>
          <w:b/>
        </w:rPr>
        <w:t xml:space="preserve">Партнерство ДОУ с семьей. </w:t>
      </w:r>
      <w:r>
        <w:t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</w:t>
      </w:r>
      <w:r w:rsidR="00B114A8">
        <w:t xml:space="preserve"> как в содержательном, так и в </w:t>
      </w:r>
      <w:r>
        <w:t>организационных планах.</w:t>
      </w:r>
    </w:p>
    <w:p w:rsidR="001049C4" w:rsidRDefault="008E5134" w:rsidP="00B114A8">
      <w:pPr>
        <w:numPr>
          <w:ilvl w:val="0"/>
          <w:numId w:val="2"/>
        </w:numPr>
        <w:spacing w:after="10"/>
        <w:ind w:left="0" w:firstLine="0"/>
      </w:pPr>
      <w:r>
        <w:rPr>
          <w:b/>
        </w:rPr>
        <w:t xml:space="preserve">Сетевое взаимодействие </w:t>
      </w:r>
      <w:r>
        <w:t>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1049C4" w:rsidRDefault="008E5134" w:rsidP="00B114A8">
      <w:pPr>
        <w:spacing w:after="13"/>
        <w:ind w:left="0" w:firstLine="0"/>
      </w:pPr>
      <w:r>
        <w:t>Основными традициями воспитания в образовательной организации является следующее:</w:t>
      </w:r>
    </w:p>
    <w:p w:rsidR="001049C4" w:rsidRPr="003C6976" w:rsidRDefault="00A062F4" w:rsidP="00B114A8">
      <w:pPr>
        <w:numPr>
          <w:ilvl w:val="0"/>
          <w:numId w:val="2"/>
        </w:numPr>
        <w:spacing w:after="10"/>
        <w:ind w:left="0" w:firstLine="0"/>
        <w:rPr>
          <w:color w:val="auto"/>
        </w:rPr>
      </w:pPr>
      <w:r>
        <w:lastRenderedPageBreak/>
        <w:t>При разработке календарного</w:t>
      </w:r>
      <w:r w:rsidR="00E0262C" w:rsidRPr="000B1540">
        <w:t xml:space="preserve"> план</w:t>
      </w:r>
      <w:r>
        <w:t>а</w:t>
      </w:r>
      <w:r w:rsidR="00E0262C" w:rsidRPr="000B1540">
        <w:t xml:space="preserve"> воспитательной</w:t>
      </w:r>
      <w:r w:rsidR="00793EBA">
        <w:t xml:space="preserve"> </w:t>
      </w:r>
      <w:r w:rsidR="003C6976">
        <w:t xml:space="preserve">работы </w:t>
      </w:r>
      <w:r w:rsidR="003C6976" w:rsidRPr="000B1540">
        <w:t>учитываются</w:t>
      </w:r>
      <w:r w:rsidR="003C6976">
        <w:t xml:space="preserve"> </w:t>
      </w:r>
      <w:r w:rsidR="003C6976" w:rsidRPr="003C6976">
        <w:rPr>
          <w:color w:val="auto"/>
          <w:spacing w:val="2"/>
          <w:sz w:val="30"/>
          <w:szCs w:val="30"/>
          <w:shd w:val="clear" w:color="auto" w:fill="FFFFFF"/>
        </w:rPr>
        <w:t>мероприятия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</w:t>
      </w:r>
    </w:p>
    <w:p w:rsidR="001049C4" w:rsidRDefault="008E5134" w:rsidP="00B114A8">
      <w:pPr>
        <w:numPr>
          <w:ilvl w:val="0"/>
          <w:numId w:val="2"/>
        </w:numPr>
        <w:spacing w:after="16"/>
        <w:ind w:left="0" w:firstLine="0"/>
      </w:pPr>
      <w:r>
        <w:t>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</w:t>
      </w:r>
      <w:r w:rsidR="00B114A8">
        <w:t xml:space="preserve"> </w:t>
      </w:r>
      <w:r>
        <w:t>(коллективного или индивидуального каждого участника).</w:t>
      </w:r>
    </w:p>
    <w:p w:rsidR="001049C4" w:rsidRDefault="008E5134" w:rsidP="00B114A8">
      <w:pPr>
        <w:numPr>
          <w:ilvl w:val="0"/>
          <w:numId w:val="2"/>
        </w:numPr>
        <w:spacing w:after="6"/>
        <w:ind w:left="0" w:firstLine="0"/>
      </w:pPr>
      <w:r>
        <w:t>В проведении мероприятий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деле.</w:t>
      </w:r>
    </w:p>
    <w:p w:rsidR="001049C4" w:rsidRDefault="008E5134" w:rsidP="00B114A8">
      <w:pPr>
        <w:numPr>
          <w:ilvl w:val="0"/>
          <w:numId w:val="2"/>
        </w:numPr>
        <w:spacing w:after="10"/>
        <w:ind w:left="0" w:firstLine="0"/>
      </w:pPr>
      <w:r>
        <w:t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ровесниками, умение играть, заниматься интересным делом в паре, небольшой группе.</w:t>
      </w:r>
    </w:p>
    <w:p w:rsidR="001049C4" w:rsidRDefault="008E5134" w:rsidP="00B114A8">
      <w:pPr>
        <w:numPr>
          <w:ilvl w:val="0"/>
          <w:numId w:val="2"/>
        </w:numPr>
        <w:spacing w:after="404"/>
        <w:ind w:left="0" w:firstLine="0"/>
      </w:pPr>
      <w:r>
        <w:t>Ключевой фигурой воспитания в ДОУ является воспитатель группы, реализующий по отношению к ребенку защитную,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ответственность за создание условий для личностного развития ребенка.</w:t>
      </w:r>
    </w:p>
    <w:p w:rsidR="00820903" w:rsidRDefault="00820903" w:rsidP="00B114A8">
      <w:pPr>
        <w:spacing w:after="404"/>
        <w:ind w:left="0" w:firstLine="0"/>
      </w:pPr>
    </w:p>
    <w:p w:rsidR="00820903" w:rsidRDefault="00820903" w:rsidP="00B114A8">
      <w:pPr>
        <w:spacing w:after="404"/>
        <w:ind w:left="0" w:firstLine="0"/>
      </w:pPr>
    </w:p>
    <w:p w:rsidR="00B114A8" w:rsidRDefault="00B114A8" w:rsidP="00B114A8">
      <w:pPr>
        <w:spacing w:after="404"/>
        <w:ind w:left="0" w:firstLine="0"/>
      </w:pPr>
    </w:p>
    <w:p w:rsidR="00B114A8" w:rsidRDefault="00B114A8" w:rsidP="00B114A8">
      <w:pPr>
        <w:spacing w:after="404"/>
        <w:ind w:left="0" w:firstLine="0"/>
      </w:pPr>
    </w:p>
    <w:p w:rsidR="001049C4" w:rsidRDefault="008E5134">
      <w:pPr>
        <w:pStyle w:val="1"/>
        <w:spacing w:after="276"/>
        <w:ind w:left="370"/>
      </w:pPr>
      <w:r>
        <w:lastRenderedPageBreak/>
        <w:t>2. Цели и задачи воспитания</w:t>
      </w:r>
    </w:p>
    <w:p w:rsidR="001049C4" w:rsidRDefault="008E5134" w:rsidP="00B114A8">
      <w:pPr>
        <w:spacing w:after="0"/>
        <w:ind w:left="0" w:firstLine="360"/>
      </w:pPr>
      <w:r>
        <w:t>Программа определяет цели, задачи и условия для успешной реализации воспитательной работы.</w:t>
      </w:r>
    </w:p>
    <w:p w:rsidR="001049C4" w:rsidRDefault="008E5134" w:rsidP="00B114A8">
      <w:pPr>
        <w:spacing w:after="0"/>
        <w:ind w:left="0" w:firstLine="0"/>
      </w:pPr>
      <w:r w:rsidRPr="00B114A8">
        <w:rPr>
          <w:b/>
          <w:u w:val="single"/>
        </w:rPr>
        <w:t>Целью воспитательной работы является</w:t>
      </w:r>
      <w:r>
        <w:t xml:space="preserve"> –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детей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природе, окружающей среде.</w:t>
      </w:r>
    </w:p>
    <w:p w:rsidR="001049C4" w:rsidRDefault="008E5134" w:rsidP="00B114A8">
      <w:pPr>
        <w:spacing w:after="0"/>
        <w:ind w:left="0" w:firstLine="0"/>
      </w:pPr>
      <w:r>
        <w:t xml:space="preserve">Достижению поставленной цели воспитания дошкольников будет способствовать решение следующих </w:t>
      </w:r>
      <w:r w:rsidRPr="00B114A8">
        <w:rPr>
          <w:b/>
          <w:u w:val="single"/>
        </w:rPr>
        <w:t>основных задач:</w:t>
      </w:r>
    </w:p>
    <w:p w:rsidR="001049C4" w:rsidRDefault="008E5134" w:rsidP="00B114A8">
      <w:pPr>
        <w:numPr>
          <w:ilvl w:val="0"/>
          <w:numId w:val="3"/>
        </w:numPr>
        <w:spacing w:after="0"/>
        <w:ind w:left="0" w:firstLine="0"/>
      </w:pPr>
      <w: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</w:t>
      </w:r>
    </w:p>
    <w:p w:rsidR="001049C4" w:rsidRDefault="008E5134" w:rsidP="00B114A8">
      <w:pPr>
        <w:numPr>
          <w:ilvl w:val="0"/>
          <w:numId w:val="3"/>
        </w:numPr>
        <w:spacing w:after="0"/>
        <w:ind w:left="0" w:firstLine="0"/>
      </w:pPr>
      <w: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1049C4" w:rsidRDefault="008E5134" w:rsidP="00B114A8">
      <w:pPr>
        <w:numPr>
          <w:ilvl w:val="0"/>
          <w:numId w:val="3"/>
        </w:numPr>
        <w:spacing w:after="0"/>
        <w:ind w:left="0" w:firstLine="0"/>
      </w:pPr>
      <w:r>
        <w:t>Развитие особенностей и творческого потенциала каждого ребенка.</w:t>
      </w:r>
    </w:p>
    <w:p w:rsidR="001049C4" w:rsidRDefault="008E5134" w:rsidP="00B114A8">
      <w:pPr>
        <w:numPr>
          <w:ilvl w:val="0"/>
          <w:numId w:val="3"/>
        </w:numPr>
        <w:spacing w:after="0"/>
        <w:ind w:left="0" w:firstLine="0"/>
      </w:pPr>
      <w: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 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r w:rsidR="001A77B1">
        <w:t>принятых в обществе правил,</w:t>
      </w:r>
      <w:r>
        <w:t xml:space="preserve"> и норм поведения в интересах человека, семьи, общества.</w:t>
      </w:r>
    </w:p>
    <w:p w:rsidR="001049C4" w:rsidRDefault="008E5134" w:rsidP="00B114A8">
      <w:pPr>
        <w:numPr>
          <w:ilvl w:val="0"/>
          <w:numId w:val="3"/>
        </w:numPr>
        <w:spacing w:after="0"/>
        <w:ind w:left="0" w:firstLine="0"/>
      </w:pPr>
      <w:r>
        <w:t>Воспитание чувств собственного достоинства в процессе освоения разных видов социальной культуры, в том числе и многонациональной культуры народов России и мира, умение общаться с разными людьми.</w:t>
      </w:r>
    </w:p>
    <w:p w:rsidR="001049C4" w:rsidRDefault="008E5134" w:rsidP="00B114A8">
      <w:pPr>
        <w:numPr>
          <w:ilvl w:val="0"/>
          <w:numId w:val="3"/>
        </w:numPr>
        <w:spacing w:after="0"/>
        <w:ind w:left="0" w:firstLine="0"/>
      </w:pPr>
      <w: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</w:t>
      </w:r>
      <w:r>
        <w:lastRenderedPageBreak/>
        <w:t>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9217C8" w:rsidRDefault="009217C8" w:rsidP="00B114A8">
      <w:pPr>
        <w:numPr>
          <w:ilvl w:val="0"/>
          <w:numId w:val="3"/>
        </w:numPr>
        <w:spacing w:after="0"/>
        <w:ind w:left="0" w:firstLine="0"/>
      </w:pPr>
      <w:r>
        <w:t>Ознакомление воспитанников детского сада с государственными символами России.</w:t>
      </w:r>
    </w:p>
    <w:p w:rsidR="009217C8" w:rsidRDefault="009217C8" w:rsidP="00B114A8">
      <w:pPr>
        <w:numPr>
          <w:ilvl w:val="0"/>
          <w:numId w:val="3"/>
        </w:numPr>
        <w:spacing w:after="0"/>
        <w:ind w:left="0" w:firstLine="0"/>
      </w:pPr>
      <w:r>
        <w:t>Формирование у дошкольников ценностного отношения к государственным символам.</w:t>
      </w:r>
    </w:p>
    <w:p w:rsidR="006679EC" w:rsidRDefault="006679EC" w:rsidP="006679EC">
      <w:pPr>
        <w:spacing w:after="0"/>
        <w:ind w:left="0" w:firstLine="0"/>
      </w:pPr>
      <w:r w:rsidRPr="006679EC">
        <w:t>Патриотическое направление рабочей программы воспитания направлено на формирование основ патриотизма – любви к своей семье, детскому саду, родной природе, соотечественникам, уважительного отношения к символике своей страны – флагу, гербу, гимну – выступает образовательной задачей для старших дошкольников. Формируя представления детей о малой родине и Отечестве, социокультурных ценностях нашего народа, об отечественных традициях и праздниках, многообразии стран и народов мира, в детском саду осуществляется ознакомление детей в самых общих чертах в интересной и доступной для них форме с государственным устройством Р</w:t>
      </w:r>
      <w:r w:rsidR="003D48FC">
        <w:t>оссии, армией, флотом, авиацией</w:t>
      </w:r>
      <w:r w:rsidRPr="006679EC">
        <w:t>.</w:t>
      </w:r>
    </w:p>
    <w:p w:rsidR="008E2343" w:rsidRDefault="008E5134" w:rsidP="008E2343">
      <w:pPr>
        <w:spacing w:after="0"/>
        <w:ind w:left="0" w:firstLine="708"/>
      </w:pPr>
      <w:r>
        <w:t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8E2343" w:rsidRDefault="008E2343">
      <w:pPr>
        <w:spacing w:after="160" w:line="259" w:lineRule="auto"/>
        <w:ind w:left="0" w:firstLine="0"/>
        <w:jc w:val="left"/>
      </w:pPr>
      <w:r>
        <w:br w:type="page"/>
      </w:r>
    </w:p>
    <w:p w:rsidR="008E2343" w:rsidRDefault="008E2343" w:rsidP="008E2343">
      <w:pPr>
        <w:pStyle w:val="1"/>
        <w:numPr>
          <w:ilvl w:val="1"/>
          <w:numId w:val="11"/>
        </w:numPr>
        <w:spacing w:after="276"/>
      </w:pPr>
      <w:r>
        <w:lastRenderedPageBreak/>
        <w:t xml:space="preserve"> Словарь основных понятий</w:t>
      </w:r>
    </w:p>
    <w:p w:rsidR="008E2343" w:rsidRDefault="008E2343" w:rsidP="008E2343">
      <w:pPr>
        <w:spacing w:after="0"/>
        <w:ind w:left="0" w:firstLine="695"/>
      </w:pPr>
      <w:r>
        <w:t>Воспитание – это управление процессом развития личности ребенка через создание благоприятных для этого условий.</w:t>
      </w:r>
    </w:p>
    <w:p w:rsidR="008E2343" w:rsidRDefault="008E2343" w:rsidP="008E2343">
      <w:pPr>
        <w:spacing w:after="0"/>
        <w:ind w:left="0" w:firstLine="695"/>
      </w:pPr>
      <w:r>
        <w:t>Воспитательная деятельность – это профессиональная деятельность педагога, направленная на развитие личности ребенка.</w:t>
      </w:r>
    </w:p>
    <w:p w:rsidR="008E2343" w:rsidRDefault="008E2343" w:rsidP="008E2343">
      <w:pPr>
        <w:spacing w:after="0"/>
        <w:ind w:left="0" w:firstLine="695"/>
      </w:pPr>
      <w:r>
        <w:t>Воспитательный потенциал – это совокупность имеющихся возможностей в области воспитания. Воспитательным потенциалом обладают различные виды совместной деятельности детей и взрослых, формы их взаимодействия, объекты окружающей их среды, объединения, в которые они входят.</w:t>
      </w:r>
    </w:p>
    <w:p w:rsidR="008E2343" w:rsidRDefault="008E2343" w:rsidP="008E2343">
      <w:pPr>
        <w:spacing w:after="0"/>
        <w:ind w:left="0" w:firstLine="695"/>
      </w:pPr>
      <w:r>
        <w:t>Воспитательный процесс – это разворачивающееся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самореализации.</w:t>
      </w:r>
    </w:p>
    <w:p w:rsidR="008E2343" w:rsidRDefault="008E2343" w:rsidP="008E2343">
      <w:pPr>
        <w:spacing w:after="0"/>
        <w:ind w:left="0" w:firstLine="695"/>
      </w:pPr>
      <w:r>
        <w:t>Виды деятельности –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досугово-развлекательная).</w:t>
      </w:r>
    </w:p>
    <w:p w:rsidR="008E2343" w:rsidRDefault="008E2343" w:rsidP="008E2343">
      <w:pPr>
        <w:spacing w:after="0"/>
        <w:ind w:left="0" w:firstLine="695"/>
      </w:pPr>
      <w:r>
        <w:t>Гуманистическое воспитание – это воспитание, в основе которого лежит гуманистическое мировоззрение, а выбор педагогических целей и педагогических средств определяется в первую очередь ценностью человека как главной ценностью гуманизма. По своим целям – это гуманистически ориентированное воспитание, то есть ориентированное на ребенка как базовую для воспитания ценность.</w:t>
      </w:r>
    </w:p>
    <w:p w:rsidR="008E2343" w:rsidRDefault="008E2343" w:rsidP="008E2343">
      <w:pPr>
        <w:spacing w:after="0"/>
        <w:ind w:left="0" w:firstLine="708"/>
      </w:pPr>
      <w:r>
        <w:t>Детское объединение – это группа детей, объединенных устойчивыми личными контактами друг с другом и участием в той или иной совместной деятельности.</w:t>
      </w:r>
    </w:p>
    <w:p w:rsidR="008E2343" w:rsidRDefault="008E2343" w:rsidP="008E2343">
      <w:pPr>
        <w:spacing w:after="0"/>
        <w:ind w:left="0" w:firstLine="708"/>
      </w:pPr>
      <w:r>
        <w:t>Задачи воспитания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соотношение пьедестала и ведущих к нему ступеней.</w:t>
      </w:r>
    </w:p>
    <w:p w:rsidR="008E2343" w:rsidRDefault="008E2343" w:rsidP="008E2343">
      <w:pPr>
        <w:spacing w:after="0"/>
        <w:ind w:left="0" w:firstLine="708"/>
      </w:pPr>
      <w:r>
        <w:t xml:space="preserve">Календарный план воспитательной работы – разрабатываемый в соответствии с рабочей программой воспитания и конкретизирующий ее </w:t>
      </w:r>
      <w:r>
        <w:lastRenderedPageBreak/>
        <w:t>применительно к текущему учебному году перечень конкретных дел, событий, мероприятий воспитательной направленности.</w:t>
      </w:r>
    </w:p>
    <w:p w:rsidR="008E2343" w:rsidRDefault="008E2343" w:rsidP="008E2343">
      <w:pPr>
        <w:spacing w:after="0"/>
        <w:ind w:left="0" w:firstLine="708"/>
      </w:pPr>
      <w:r>
        <w:t>Качество воспитания – это мера достижения цели и решения задач воспитания, определенных в соответствии с потребностями и перспективами развития личности и общества.</w:t>
      </w:r>
    </w:p>
    <w:p w:rsidR="008E2343" w:rsidRDefault="008E2343" w:rsidP="008E2343">
      <w:pPr>
        <w:spacing w:after="0"/>
        <w:ind w:left="0" w:firstLine="708"/>
      </w:pPr>
      <w:r>
        <w:t>Направления воспитания – это основные векторы осуществления воспитательной работы школы, ориентирующее ее на решение цели и задач воспитания. Это своеобразные магистральные пути организации школьной воспитательной работы (например: воспитание на уроках, воспитание в рамках внеурочной деятельности и дополнительного образования, воспитание через классное руководство).</w:t>
      </w:r>
    </w:p>
    <w:p w:rsidR="008E2343" w:rsidRDefault="008E2343" w:rsidP="008E2343">
      <w:pPr>
        <w:spacing w:after="0"/>
        <w:ind w:left="0" w:firstLine="708"/>
      </w:pPr>
      <w:r>
        <w:t>Педагогическая ситуация – это ограниченная во времени и пространстве совокупность обстоятельств, побуждающих включенного в нее ребенка демонстрировать, подтверждать или изменять собственное поведение.</w:t>
      </w:r>
    </w:p>
    <w:p w:rsidR="008E2343" w:rsidRDefault="008E2343" w:rsidP="008E2343">
      <w:pPr>
        <w:spacing w:after="0"/>
        <w:ind w:left="0" w:firstLine="708"/>
      </w:pPr>
      <w:r>
        <w:t>Примерная программа воспитания образовательной организации –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</w:t>
      </w:r>
    </w:p>
    <w:p w:rsidR="008E2343" w:rsidRDefault="008E2343" w:rsidP="008E2343">
      <w:pPr>
        <w:spacing w:after="0"/>
        <w:ind w:left="0" w:firstLine="708"/>
      </w:pPr>
      <w:r>
        <w:t>Рабочая программа воспитания образовательной организации –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</w:t>
      </w:r>
      <w:r>
        <w:tab/>
        <w:t>в соответствии с программой воспитания.</w:t>
      </w:r>
    </w:p>
    <w:p w:rsidR="008E2343" w:rsidRDefault="008E2343" w:rsidP="008E2343">
      <w:pPr>
        <w:spacing w:after="0"/>
        <w:ind w:left="0" w:firstLine="708"/>
      </w:pPr>
      <w:r>
        <w:t xml:space="preserve">Развитие личности – процесс качественных изменений, происходящих в личности человека под влиянием природных и социальных, внешних и внутренних факторов. Близким по смыслу понятно «развитие» является понятие </w:t>
      </w:r>
      <w:proofErr w:type="gramStart"/>
      <w:r>
        <w:t>«формирование»</w:t>
      </w:r>
      <w:proofErr w:type="gramEnd"/>
      <w:r>
        <w:t xml:space="preserve">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</w:t>
      </w:r>
    </w:p>
    <w:p w:rsidR="008E2343" w:rsidRDefault="008E2343" w:rsidP="008E2343">
      <w:pPr>
        <w:spacing w:after="0"/>
        <w:ind w:left="0" w:firstLine="708"/>
      </w:pPr>
      <w:r>
        <w:t xml:space="preserve">Результат воспитания – это те изменения в личности и развития детей, которые взрослые (родители или педагоги) получили в процессе их </w:t>
      </w:r>
      <w:r>
        <w:lastRenderedPageBreak/>
        <w:t>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</w:t>
      </w:r>
    </w:p>
    <w:p w:rsidR="008E2343" w:rsidRDefault="008E2343" w:rsidP="008E2343">
      <w:pPr>
        <w:spacing w:after="0"/>
        <w:ind w:left="0" w:firstLine="708"/>
      </w:pPr>
      <w:r w:rsidRPr="00F823C3">
        <w:t>Содержание деятельности – это конкретное практическое наполнение различных видов и форм деятельности. Содержание и формы деятельности – явления взаимосвязанные, ведь содержание всегда в том или ином виде оформляется, а форма всегда что – то содержит. Формы деятельности могут быть самыми разными: рассказ, беседа, дискуссия, игра, спектакль, экскурсия и т.д. Прием содержание этих бесед, игр или конкурсов может быть хорошим или плохим, толковым или бестолковым, воспитывающим или всего лишь развлекательным, но пустой форма не бывает никогда.</w:t>
      </w:r>
    </w:p>
    <w:p w:rsidR="008E2343" w:rsidRDefault="008E2343" w:rsidP="008E2343">
      <w:pPr>
        <w:spacing w:after="0"/>
        <w:ind w:left="0" w:firstLine="708"/>
      </w:pPr>
      <w:r>
        <w:t>Социализация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8E2343" w:rsidRDefault="008E2343" w:rsidP="008E2343">
      <w:pPr>
        <w:spacing w:after="0"/>
        <w:ind w:left="0" w:firstLine="708"/>
      </w:pPr>
      <w:r>
        <w:t>Формы деятельности – это организованная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со станциями, беседа или дискуссия, соревнование).</w:t>
      </w:r>
    </w:p>
    <w:p w:rsidR="008E2343" w:rsidRDefault="008E2343" w:rsidP="008E2343">
      <w:pPr>
        <w:spacing w:after="0"/>
        <w:ind w:left="0" w:firstLine="708"/>
      </w:pPr>
      <w:r>
        <w:t>Цель воспитания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</w:t>
      </w:r>
    </w:p>
    <w:p w:rsidR="008E2343" w:rsidRDefault="008E2343" w:rsidP="008E2343">
      <w:pPr>
        <w:spacing w:after="0"/>
        <w:ind w:left="0" w:firstLine="708"/>
      </w:pPr>
      <w:r>
        <w:t>Ценность – это значимость для людей тех или иных объектов и явлений. В основе воспитания лежат те или иные ценности, на которые взрослый старается ориентировать детей (например, Человек, Семья, Земля, Мир, Культура, Труд, Знания). Систему устремлений личности, выражающую в предпочтении определенных ценностей и построение на их основе способов поведения, обычно называют ценностными ориентациями.</w:t>
      </w:r>
    </w:p>
    <w:p w:rsidR="008E2343" w:rsidRDefault="008E2343" w:rsidP="008E2343">
      <w:pPr>
        <w:spacing w:after="0" w:line="259" w:lineRule="auto"/>
        <w:ind w:left="1586" w:hanging="10"/>
        <w:jc w:val="left"/>
        <w:rPr>
          <w:b/>
        </w:rPr>
      </w:pPr>
    </w:p>
    <w:p w:rsidR="00820903" w:rsidRDefault="00820903" w:rsidP="00B114A8">
      <w:pPr>
        <w:spacing w:after="0"/>
        <w:ind w:left="0" w:firstLine="0"/>
      </w:pPr>
    </w:p>
    <w:p w:rsidR="00B114A8" w:rsidRDefault="00B114A8" w:rsidP="008E2343">
      <w:pPr>
        <w:ind w:left="0" w:firstLine="0"/>
      </w:pPr>
    </w:p>
    <w:p w:rsidR="00B114A8" w:rsidRDefault="00B114A8">
      <w:pPr>
        <w:ind w:left="0" w:firstLine="240"/>
      </w:pPr>
    </w:p>
    <w:p w:rsidR="001049C4" w:rsidRDefault="008E5134" w:rsidP="00B114A8">
      <w:pPr>
        <w:spacing w:after="276" w:line="259" w:lineRule="auto"/>
        <w:ind w:left="976" w:hanging="10"/>
        <w:jc w:val="center"/>
      </w:pPr>
      <w:r>
        <w:rPr>
          <w:b/>
        </w:rPr>
        <w:lastRenderedPageBreak/>
        <w:t>3. Виды, формы и содержания воспитательной деятельности</w:t>
      </w:r>
    </w:p>
    <w:p w:rsidR="001049C4" w:rsidRDefault="008E5134" w:rsidP="00B114A8">
      <w:pPr>
        <w:ind w:left="0" w:firstLine="708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049C4" w:rsidRDefault="008E5134" w:rsidP="00B114A8">
      <w:pPr>
        <w:numPr>
          <w:ilvl w:val="0"/>
          <w:numId w:val="4"/>
        </w:numPr>
        <w:spacing w:after="27"/>
        <w:ind w:left="0" w:firstLine="0"/>
      </w:pPr>
      <w:r>
        <w:t>становление личности в духе патриотизма и гражданственности;</w:t>
      </w:r>
    </w:p>
    <w:p w:rsidR="001049C4" w:rsidRDefault="008E5134" w:rsidP="00B114A8">
      <w:pPr>
        <w:numPr>
          <w:ilvl w:val="0"/>
          <w:numId w:val="4"/>
        </w:numPr>
        <w:spacing w:after="27"/>
        <w:ind w:left="0" w:firstLine="0"/>
      </w:pPr>
      <w:r>
        <w:t>социализация и духовно-нравственное развитие личности;</w:t>
      </w:r>
    </w:p>
    <w:p w:rsidR="001049C4" w:rsidRDefault="008E5134" w:rsidP="00B114A8">
      <w:pPr>
        <w:numPr>
          <w:ilvl w:val="0"/>
          <w:numId w:val="4"/>
        </w:numPr>
        <w:spacing w:after="13"/>
        <w:ind w:left="0" w:firstLine="0"/>
      </w:pPr>
      <w:r>
        <w:t>бережное отношение к живой природе, культурному наследию и народным традициям;</w:t>
      </w:r>
    </w:p>
    <w:p w:rsidR="001049C4" w:rsidRDefault="008E5134" w:rsidP="00B114A8">
      <w:pPr>
        <w:numPr>
          <w:ilvl w:val="0"/>
          <w:numId w:val="4"/>
        </w:numPr>
        <w:spacing w:after="13"/>
        <w:ind w:left="0" w:firstLine="0"/>
      </w:pPr>
      <w:r>
        <w:t>воспитание у воспитанников уважения к труду и людям труда, трудовым достижениям;</w:t>
      </w:r>
    </w:p>
    <w:p w:rsidR="001049C4" w:rsidRDefault="008E5134" w:rsidP="00B114A8">
      <w:pPr>
        <w:numPr>
          <w:ilvl w:val="0"/>
          <w:numId w:val="4"/>
        </w:numPr>
        <w:spacing w:after="174"/>
        <w:ind w:left="0" w:firstLine="0"/>
      </w:pPr>
      <w:r>
        <w:t>развитие социального партнерства в воспитательной деятельности образовательной организации;</w:t>
      </w:r>
    </w:p>
    <w:p w:rsidR="001049C4" w:rsidRDefault="008E5134" w:rsidP="00B114A8">
      <w:pPr>
        <w:spacing w:after="0"/>
        <w:ind w:left="0" w:firstLine="0"/>
      </w:pPr>
      <w:r>
        <w:t>Каждое из них представлено в соответствующем модуле.</w:t>
      </w:r>
    </w:p>
    <w:tbl>
      <w:tblPr>
        <w:tblStyle w:val="TableGrid"/>
        <w:tblW w:w="9599" w:type="dxa"/>
        <w:tblInd w:w="-111" w:type="dxa"/>
        <w:tblCellMar>
          <w:top w:w="84" w:type="dxa"/>
          <w:left w:w="96" w:type="dxa"/>
          <w:right w:w="112" w:type="dxa"/>
        </w:tblCellMar>
        <w:tblLook w:val="04A0" w:firstRow="1" w:lastRow="0" w:firstColumn="1" w:lastColumn="0" w:noHBand="0" w:noVBand="1"/>
      </w:tblPr>
      <w:tblGrid>
        <w:gridCol w:w="810"/>
        <w:gridCol w:w="8789"/>
      </w:tblGrid>
      <w:tr w:rsidR="00BF5528" w:rsidTr="008362DC">
        <w:trPr>
          <w:trHeight w:val="6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</w:pPr>
            <w:r>
              <w:t>№</w:t>
            </w:r>
          </w:p>
          <w:p w:rsidR="00BF5528" w:rsidRDefault="00BF5528" w:rsidP="00B114A8">
            <w:pPr>
              <w:spacing w:after="0" w:line="259" w:lineRule="auto"/>
              <w:ind w:left="0" w:firstLine="0"/>
            </w:pPr>
            <w:r>
              <w:t>п/п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67691A" w:rsidP="00B114A8">
            <w:pPr>
              <w:spacing w:after="0" w:line="259" w:lineRule="auto"/>
              <w:ind w:left="0" w:right="2" w:firstLine="0"/>
              <w:jc w:val="center"/>
            </w:pPr>
            <w:r>
              <w:t>Инвариантный модуль</w:t>
            </w:r>
          </w:p>
        </w:tc>
      </w:tr>
      <w:tr w:rsidR="00BF5528" w:rsidTr="008362DC">
        <w:trPr>
          <w:trHeight w:val="10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«Гражданское и патриотическое воспитание»</w:t>
            </w:r>
          </w:p>
        </w:tc>
      </w:tr>
      <w:tr w:rsidR="00BF5528" w:rsidTr="008362DC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«Духовно-нравственное воспитание»</w:t>
            </w:r>
          </w:p>
        </w:tc>
      </w:tr>
      <w:tr w:rsidR="00BF5528" w:rsidTr="008362DC">
        <w:trPr>
          <w:trHeight w:val="10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5528" w:rsidRDefault="00BF5528" w:rsidP="00B114A8">
            <w:pPr>
              <w:spacing w:after="0" w:line="259" w:lineRule="auto"/>
              <w:ind w:left="0" w:right="21" w:firstLine="0"/>
              <w:jc w:val="left"/>
            </w:pPr>
            <w:r>
              <w:t>«Приобщение детей к культурному наследию. Эстетическое воспитание»</w:t>
            </w:r>
          </w:p>
        </w:tc>
      </w:tr>
      <w:tr w:rsidR="00BF5528" w:rsidTr="008362DC">
        <w:trPr>
          <w:trHeight w:val="10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«Физическое развитие и культура здоровья»</w:t>
            </w:r>
          </w:p>
        </w:tc>
      </w:tr>
      <w:tr w:rsidR="00BF5528" w:rsidTr="008362DC">
        <w:trPr>
          <w:trHeight w:val="3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5.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«Экологическое воспитание»</w:t>
            </w:r>
          </w:p>
        </w:tc>
      </w:tr>
      <w:tr w:rsidR="00BF5528" w:rsidTr="008362DC">
        <w:trPr>
          <w:trHeight w:val="3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6.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«Трудовое воспитание»</w:t>
            </w:r>
          </w:p>
        </w:tc>
      </w:tr>
      <w:tr w:rsidR="00BF5528" w:rsidTr="008362DC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firstLine="0"/>
              <w:jc w:val="left"/>
            </w:pPr>
            <w:r>
              <w:t>7.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28" w:rsidRDefault="00BF5528" w:rsidP="00B114A8">
            <w:pPr>
              <w:spacing w:after="0" w:line="259" w:lineRule="auto"/>
              <w:ind w:left="0" w:right="31" w:firstLine="0"/>
              <w:jc w:val="left"/>
            </w:pPr>
            <w:r>
              <w:t>«Профилактика раннего семейного неблагополучия»</w:t>
            </w:r>
          </w:p>
        </w:tc>
      </w:tr>
    </w:tbl>
    <w:p w:rsidR="00820903" w:rsidRDefault="00820903" w:rsidP="00B114A8">
      <w:pPr>
        <w:spacing w:after="170"/>
        <w:ind w:left="0" w:firstLine="0"/>
      </w:pPr>
    </w:p>
    <w:p w:rsidR="001049C4" w:rsidRDefault="008E5134" w:rsidP="00BC2F46">
      <w:pPr>
        <w:spacing w:after="170"/>
        <w:ind w:left="0" w:firstLine="708"/>
      </w:pPr>
      <w:r>
        <w:t xml:space="preserve">Реализация конкретных форм и методов воспитательной работы воплощается в календарном плане воспитательной работы (Приложение, утвержденное ежегодно на предстоящий учебный год на основе направлений </w:t>
      </w:r>
      <w:r>
        <w:lastRenderedPageBreak/>
        <w:t>воспитательной работы, установленных в настоящей рабочей программе воспитания).</w:t>
      </w:r>
    </w:p>
    <w:p w:rsidR="001049C4" w:rsidRDefault="008E5134" w:rsidP="00B114A8">
      <w:pPr>
        <w:spacing w:after="269" w:line="259" w:lineRule="auto"/>
        <w:ind w:left="0" w:firstLine="0"/>
        <w:jc w:val="left"/>
      </w:pPr>
      <w:r>
        <w:rPr>
          <w:b/>
        </w:rPr>
        <w:t>Виды деятельности:</w:t>
      </w:r>
    </w:p>
    <w:p w:rsidR="001049C4" w:rsidRDefault="008E5134" w:rsidP="005B44A0">
      <w:pPr>
        <w:pStyle w:val="a4"/>
        <w:numPr>
          <w:ilvl w:val="0"/>
          <w:numId w:val="10"/>
        </w:numPr>
        <w:spacing w:after="13"/>
        <w:ind w:left="0" w:firstLine="0"/>
      </w:pPr>
      <w:r>
        <w:t>игровая, включая сюжетно-ролевую игру, игру с правилами и другие виды игр;</w:t>
      </w:r>
    </w:p>
    <w:p w:rsidR="001049C4" w:rsidRPr="007A26F7" w:rsidRDefault="008E5134" w:rsidP="005B44A0">
      <w:pPr>
        <w:pStyle w:val="a4"/>
        <w:numPr>
          <w:ilvl w:val="0"/>
          <w:numId w:val="10"/>
        </w:numPr>
        <w:spacing w:after="13"/>
        <w:ind w:left="0" w:firstLine="0"/>
      </w:pPr>
      <w:r w:rsidRPr="007A26F7">
        <w:t>коммуникативная</w:t>
      </w:r>
      <w:r w:rsidR="00BC2F46">
        <w:t xml:space="preserve"> </w:t>
      </w:r>
      <w:r w:rsidR="005003D6" w:rsidRPr="007A26F7">
        <w:t>(</w:t>
      </w:r>
      <w:r w:rsidR="00BC2F46">
        <w:t xml:space="preserve">общение и взаимодействие со взрослыми </w:t>
      </w:r>
      <w:r w:rsidRPr="007A26F7">
        <w:t>и сверстниками);</w:t>
      </w:r>
    </w:p>
    <w:p w:rsidR="001049C4" w:rsidRPr="007A26F7" w:rsidRDefault="008E5134" w:rsidP="005B44A0">
      <w:pPr>
        <w:pStyle w:val="a4"/>
        <w:numPr>
          <w:ilvl w:val="0"/>
          <w:numId w:val="10"/>
        </w:numPr>
        <w:spacing w:after="13"/>
        <w:ind w:left="0" w:firstLine="0"/>
      </w:pPr>
      <w:r w:rsidRPr="007A26F7">
        <w:t>познавательно-исследовательская</w:t>
      </w:r>
      <w:r w:rsidR="00BC2F46">
        <w:t xml:space="preserve"> </w:t>
      </w:r>
      <w:r w:rsidR="007A26F7" w:rsidRPr="007A26F7">
        <w:t>(</w:t>
      </w:r>
      <w:r w:rsidR="00BC2F46">
        <w:t xml:space="preserve">исследования </w:t>
      </w:r>
      <w:r w:rsidRPr="007A26F7">
        <w:t>объектов окружающего мира и экспериментирования с ними);</w:t>
      </w:r>
    </w:p>
    <w:p w:rsidR="001049C4" w:rsidRDefault="008E5134" w:rsidP="005B44A0">
      <w:pPr>
        <w:pStyle w:val="a4"/>
        <w:numPr>
          <w:ilvl w:val="0"/>
          <w:numId w:val="10"/>
        </w:numPr>
        <w:spacing w:after="27"/>
        <w:ind w:left="0" w:firstLine="0"/>
      </w:pPr>
      <w:r>
        <w:t>восприятие художественной литературы;</w:t>
      </w:r>
    </w:p>
    <w:p w:rsidR="001049C4" w:rsidRDefault="008E5134" w:rsidP="005B44A0">
      <w:pPr>
        <w:pStyle w:val="a4"/>
        <w:numPr>
          <w:ilvl w:val="0"/>
          <w:numId w:val="10"/>
        </w:numPr>
        <w:spacing w:after="13"/>
        <w:ind w:left="0" w:firstLine="0"/>
      </w:pPr>
      <w:r>
        <w:t>самообслуживание и элементарный бытовой труд (в помещении и на улице);</w:t>
      </w:r>
    </w:p>
    <w:p w:rsidR="001049C4" w:rsidRDefault="008E5134" w:rsidP="005B44A0">
      <w:pPr>
        <w:pStyle w:val="a4"/>
        <w:numPr>
          <w:ilvl w:val="0"/>
          <w:numId w:val="10"/>
        </w:numPr>
        <w:spacing w:after="11"/>
        <w:ind w:left="0" w:firstLine="0"/>
      </w:pPr>
      <w:r>
        <w:t>конструирование из разного материала, включая конструкторы, модули, бумагу, природный или иной материал, изобразительная (рисование, лепка, аппликация).</w:t>
      </w:r>
    </w:p>
    <w:p w:rsidR="001049C4" w:rsidRDefault="008E5134" w:rsidP="005B44A0">
      <w:pPr>
        <w:pStyle w:val="a4"/>
        <w:numPr>
          <w:ilvl w:val="0"/>
          <w:numId w:val="10"/>
        </w:numPr>
        <w:ind w:left="0" w:firstLine="0"/>
      </w:pPr>
      <w: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049C4" w:rsidRDefault="008E5134" w:rsidP="005B44A0">
      <w:pPr>
        <w:pStyle w:val="a4"/>
        <w:numPr>
          <w:ilvl w:val="0"/>
          <w:numId w:val="10"/>
        </w:numPr>
        <w:spacing w:after="0"/>
        <w:ind w:left="0" w:firstLine="0"/>
      </w:pPr>
      <w:r>
        <w:t>двигательная (овладение основными движениями) формы активности ребенка.</w:t>
      </w:r>
    </w:p>
    <w:p w:rsidR="008C0B74" w:rsidRDefault="008C0B74" w:rsidP="00B114A8">
      <w:pPr>
        <w:spacing w:after="0"/>
        <w:ind w:left="0" w:firstLine="0"/>
      </w:pPr>
    </w:p>
    <w:p w:rsidR="001049C4" w:rsidRDefault="008E5134" w:rsidP="00B114A8">
      <w:pPr>
        <w:spacing w:after="74" w:line="259" w:lineRule="auto"/>
        <w:ind w:left="0" w:firstLine="0"/>
        <w:jc w:val="left"/>
      </w:pPr>
      <w:r>
        <w:rPr>
          <w:b/>
        </w:rPr>
        <w:t>Формы организации деятельности:</w:t>
      </w:r>
    </w:p>
    <w:p w:rsidR="001049C4" w:rsidRDefault="008E5134" w:rsidP="00B114A8">
      <w:pPr>
        <w:numPr>
          <w:ilvl w:val="0"/>
          <w:numId w:val="5"/>
        </w:numPr>
        <w:spacing w:after="27"/>
        <w:ind w:left="0" w:firstLine="0"/>
      </w:pPr>
      <w:r>
        <w:t>игра, игровое упражнение, игра-путешествие, занятие;</w:t>
      </w:r>
    </w:p>
    <w:p w:rsidR="001049C4" w:rsidRDefault="008E5134" w:rsidP="00B114A8">
      <w:pPr>
        <w:numPr>
          <w:ilvl w:val="0"/>
          <w:numId w:val="5"/>
        </w:numPr>
        <w:spacing w:after="27"/>
        <w:ind w:left="0" w:firstLine="0"/>
      </w:pPr>
      <w:r>
        <w:t>тематический модуль, коллекционирование;</w:t>
      </w:r>
    </w:p>
    <w:p w:rsidR="001049C4" w:rsidRDefault="008E5134" w:rsidP="00B114A8">
      <w:pPr>
        <w:numPr>
          <w:ilvl w:val="0"/>
          <w:numId w:val="5"/>
        </w:numPr>
        <w:spacing w:after="27"/>
        <w:ind w:left="0" w:firstLine="0"/>
      </w:pPr>
      <w:r>
        <w:t>чтение, беседа/разговор, ситуации;</w:t>
      </w:r>
    </w:p>
    <w:p w:rsidR="001049C4" w:rsidRDefault="008E5134" w:rsidP="00B114A8">
      <w:pPr>
        <w:numPr>
          <w:ilvl w:val="0"/>
          <w:numId w:val="5"/>
        </w:numPr>
        <w:spacing w:after="27"/>
        <w:ind w:left="0" w:firstLine="0"/>
      </w:pPr>
      <w:r>
        <w:t>конкурсы, викторины, коллективное творческое дело;</w:t>
      </w:r>
    </w:p>
    <w:p w:rsidR="001049C4" w:rsidRDefault="008E5134" w:rsidP="00B114A8">
      <w:pPr>
        <w:numPr>
          <w:ilvl w:val="0"/>
          <w:numId w:val="5"/>
        </w:numPr>
        <w:spacing w:after="13"/>
        <w:ind w:left="0" w:firstLine="0"/>
      </w:pPr>
      <w:r>
        <w:t>проекты, эксперименты, длительные наблюдения, экологические акции, экскурсии</w:t>
      </w:r>
      <w:r w:rsidR="008C0B74">
        <w:t>.</w:t>
      </w:r>
    </w:p>
    <w:p w:rsidR="001049C4" w:rsidRDefault="008E5134" w:rsidP="00B114A8">
      <w:pPr>
        <w:numPr>
          <w:ilvl w:val="0"/>
          <w:numId w:val="5"/>
        </w:numPr>
        <w:spacing w:after="27"/>
        <w:ind w:left="0" w:firstLine="0"/>
      </w:pPr>
      <w:r>
        <w:t>творческая мастерская, клубный час;</w:t>
      </w:r>
    </w:p>
    <w:p w:rsidR="001049C4" w:rsidRDefault="008E5134" w:rsidP="00B114A8">
      <w:pPr>
        <w:numPr>
          <w:ilvl w:val="0"/>
          <w:numId w:val="5"/>
        </w:numPr>
        <w:ind w:left="0" w:firstLine="0"/>
      </w:pPr>
      <w:r>
        <w:t xml:space="preserve">праздники, развлечения, физкультурные досуги; </w:t>
      </w:r>
      <w:r>
        <w:rPr>
          <w:rFonts w:ascii="Arial" w:eastAsia="Arial" w:hAnsi="Arial" w:cs="Arial"/>
        </w:rPr>
        <w:t xml:space="preserve">● </w:t>
      </w:r>
      <w:r>
        <w:t>театрализованные игры, инсценировки.</w:t>
      </w:r>
    </w:p>
    <w:p w:rsidR="008C0B74" w:rsidRDefault="008C0B74" w:rsidP="00B114A8">
      <w:pPr>
        <w:ind w:left="0" w:firstLine="0"/>
      </w:pPr>
    </w:p>
    <w:p w:rsidR="00BC2F46" w:rsidRDefault="00BC2F46" w:rsidP="00B114A8">
      <w:pPr>
        <w:ind w:left="0" w:firstLine="0"/>
      </w:pPr>
    </w:p>
    <w:p w:rsidR="001049C4" w:rsidRDefault="008E5134" w:rsidP="00BC2F46">
      <w:pPr>
        <w:spacing w:after="276" w:line="259" w:lineRule="auto"/>
        <w:ind w:left="-5" w:hanging="10"/>
        <w:jc w:val="center"/>
      </w:pPr>
      <w:r>
        <w:rPr>
          <w:b/>
        </w:rPr>
        <w:lastRenderedPageBreak/>
        <w:t>3.1.Инвариантный модуль «Гражданское и патриотическое воспитание»</w:t>
      </w:r>
    </w:p>
    <w:p w:rsidR="001049C4" w:rsidRDefault="008E5134" w:rsidP="00BC2F46">
      <w:pPr>
        <w:spacing w:after="0"/>
        <w:ind w:left="0" w:firstLine="708"/>
      </w:pPr>
      <w:r>
        <w:t>Цель: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1049C4" w:rsidRDefault="008E5134" w:rsidP="00BC2F46">
      <w:pPr>
        <w:spacing w:after="0"/>
        <w:ind w:left="0" w:firstLine="0"/>
      </w:pPr>
      <w:r>
        <w:t>Задачи:</w:t>
      </w:r>
    </w:p>
    <w:p w:rsidR="001049C4" w:rsidRDefault="008E5134" w:rsidP="00BC2F46">
      <w:pPr>
        <w:numPr>
          <w:ilvl w:val="0"/>
          <w:numId w:val="6"/>
        </w:numPr>
        <w:spacing w:after="0"/>
        <w:ind w:left="0" w:firstLine="0"/>
      </w:pPr>
      <w:r>
        <w:t>Формировать гражданственную позицию и патриотические чувства к прошлому, настоящему и будущему родного края, чувства гордости за свою малую Родину.</w:t>
      </w:r>
    </w:p>
    <w:p w:rsidR="001049C4" w:rsidRDefault="008E5134" w:rsidP="00BC2F46">
      <w:pPr>
        <w:numPr>
          <w:ilvl w:val="0"/>
          <w:numId w:val="6"/>
        </w:numPr>
        <w:spacing w:after="0"/>
        <w:ind w:left="0" w:firstLine="0"/>
      </w:pPr>
      <w:r>
        <w:t>Развивать у дошкольников чувство уважения к памяти защитников Отечества и подвигам Героев Отечества, историческим символам и памятникам Отечества.</w:t>
      </w:r>
    </w:p>
    <w:p w:rsidR="001049C4" w:rsidRDefault="008E5134" w:rsidP="00BC2F46">
      <w:pPr>
        <w:numPr>
          <w:ilvl w:val="0"/>
          <w:numId w:val="6"/>
        </w:numPr>
        <w:spacing w:after="0"/>
        <w:ind w:left="0" w:firstLine="0"/>
      </w:pPr>
      <w:r>
        <w:t>Воспитывать уважительное отношение к государственной символике, традициям государства и общенародным праздникам.</w:t>
      </w:r>
    </w:p>
    <w:p w:rsidR="001049C4" w:rsidRDefault="008E5134" w:rsidP="00BC2F46">
      <w:pPr>
        <w:numPr>
          <w:ilvl w:val="0"/>
          <w:numId w:val="6"/>
        </w:numPr>
        <w:spacing w:after="0"/>
        <w:ind w:left="0" w:firstLine="0"/>
      </w:pPr>
      <w:r>
        <w:t>Воспитывать уважительное отношение к культурному достоянию своего народа, своей нации, толерантного отношения к представителям других национальностей.</w:t>
      </w:r>
    </w:p>
    <w:p w:rsidR="001049C4" w:rsidRPr="004068AB" w:rsidRDefault="00BC2F46" w:rsidP="00BC2F46">
      <w:pPr>
        <w:spacing w:after="203" w:line="309" w:lineRule="auto"/>
        <w:ind w:left="0" w:firstLine="0"/>
        <w:jc w:val="left"/>
      </w:pPr>
      <w:r>
        <w:t xml:space="preserve">Данный модуль </w:t>
      </w:r>
      <w:r w:rsidR="00843C79" w:rsidRPr="004068AB">
        <w:t xml:space="preserve">реализуется </w:t>
      </w:r>
      <w:r w:rsidR="00612221">
        <w:t>через</w:t>
      </w:r>
      <w:r w:rsidR="008E5134" w:rsidRPr="004068AB">
        <w:t>:</w:t>
      </w:r>
    </w:p>
    <w:p w:rsidR="001049C4" w:rsidRPr="004068AB" w:rsidRDefault="00BC2F46" w:rsidP="00BC2F46">
      <w:pPr>
        <w:numPr>
          <w:ilvl w:val="0"/>
          <w:numId w:val="7"/>
        </w:numPr>
        <w:spacing w:after="13"/>
        <w:ind w:left="0" w:firstLine="0"/>
      </w:pPr>
      <w:r>
        <w:t>вовлечение</w:t>
      </w:r>
      <w:r>
        <w:tab/>
        <w:t>воспитанников в интересную</w:t>
      </w:r>
      <w:r>
        <w:tab/>
        <w:t>и полезную</w:t>
      </w:r>
      <w:r>
        <w:tab/>
        <w:t xml:space="preserve"> для </w:t>
      </w:r>
      <w:r w:rsidR="008E5134" w:rsidRPr="004068AB">
        <w:t>них деятельности;</w:t>
      </w:r>
    </w:p>
    <w:p w:rsidR="001049C4" w:rsidRPr="004068AB" w:rsidRDefault="008E5134" w:rsidP="00BC2F46">
      <w:pPr>
        <w:numPr>
          <w:ilvl w:val="0"/>
          <w:numId w:val="7"/>
        </w:numPr>
        <w:spacing w:after="13"/>
        <w:ind w:left="0" w:firstLine="0"/>
      </w:pPr>
      <w:r w:rsidRPr="004068AB">
        <w:t>создание традиций, определяющих социально-значимые формы поведения;</w:t>
      </w:r>
    </w:p>
    <w:p w:rsidR="001049C4" w:rsidRPr="004068AB" w:rsidRDefault="008E5134" w:rsidP="00BC2F46">
      <w:pPr>
        <w:numPr>
          <w:ilvl w:val="0"/>
          <w:numId w:val="7"/>
        </w:numPr>
        <w:spacing w:after="13"/>
        <w:ind w:left="0" w:firstLine="0"/>
      </w:pPr>
      <w:r w:rsidRPr="004068AB">
        <w:t>формирование детско-взрослых общностей, объединяющих всех участников образовательных отношений;</w:t>
      </w:r>
    </w:p>
    <w:p w:rsidR="001049C4" w:rsidRPr="004068AB" w:rsidRDefault="008E5134" w:rsidP="00BC2F46">
      <w:pPr>
        <w:numPr>
          <w:ilvl w:val="0"/>
          <w:numId w:val="7"/>
        </w:numPr>
        <w:spacing w:after="27"/>
        <w:ind w:left="0" w:firstLine="0"/>
      </w:pPr>
      <w:r w:rsidRPr="004068AB">
        <w:t>организацию общественно полезных дел и мероприятий;</w:t>
      </w:r>
    </w:p>
    <w:p w:rsidR="001049C4" w:rsidRPr="004068AB" w:rsidRDefault="00BC2F46" w:rsidP="00BC2F46">
      <w:pPr>
        <w:numPr>
          <w:ilvl w:val="0"/>
          <w:numId w:val="7"/>
        </w:numPr>
        <w:spacing w:after="759"/>
        <w:ind w:left="0" w:firstLine="0"/>
      </w:pPr>
      <w:r>
        <w:t xml:space="preserve">участие всех участников </w:t>
      </w:r>
      <w:r w:rsidR="008E5134" w:rsidRPr="004068AB">
        <w:t>движ</w:t>
      </w:r>
      <w:r>
        <w:t>ения</w:t>
      </w:r>
      <w:r>
        <w:tab/>
        <w:t xml:space="preserve">в акциях </w:t>
      </w:r>
      <w:r w:rsidR="008E5134" w:rsidRPr="004068AB">
        <w:t>различной направленности.</w:t>
      </w:r>
    </w:p>
    <w:p w:rsidR="00BC2F46" w:rsidRDefault="00BC2F46" w:rsidP="00BC2F46">
      <w:pPr>
        <w:pStyle w:val="1"/>
        <w:spacing w:after="269"/>
        <w:ind w:left="0" w:firstLine="0"/>
        <w:jc w:val="both"/>
      </w:pPr>
    </w:p>
    <w:p w:rsidR="00BC2F46" w:rsidRPr="00BC2F46" w:rsidRDefault="00BC2F46" w:rsidP="00BC2F46">
      <w:pPr>
        <w:jc w:val="center"/>
      </w:pPr>
    </w:p>
    <w:p w:rsidR="001049C4" w:rsidRDefault="008E5134" w:rsidP="00BC2F46">
      <w:pPr>
        <w:pStyle w:val="1"/>
        <w:spacing w:after="269"/>
        <w:ind w:left="0" w:firstLine="0"/>
      </w:pPr>
      <w:r>
        <w:lastRenderedPageBreak/>
        <w:t>4.Основны направления самоанализа воспитательной работы</w:t>
      </w:r>
    </w:p>
    <w:p w:rsidR="001049C4" w:rsidRDefault="008E5134" w:rsidP="00BC2F46">
      <w:pPr>
        <w:spacing w:after="0"/>
        <w:ind w:left="0" w:firstLine="708"/>
      </w:pPr>
      <w:r>
        <w:t>Самоанализ организуемой в МАДОУ «Детский сад №103» г. Перми воспитательной работы по выбранным направлениям проводится с целью выявления основных проблем воспитания дошкольников и последующего их решения.</w:t>
      </w:r>
    </w:p>
    <w:p w:rsidR="001049C4" w:rsidRDefault="008E5134" w:rsidP="00BC2F46">
      <w:pPr>
        <w:spacing w:after="0"/>
        <w:ind w:left="0" w:firstLine="708"/>
      </w:pPr>
      <w:r>
        <w:t>Самоанализ будет осуществляться ежегодно силами дошкольного учреждения.</w:t>
      </w:r>
    </w:p>
    <w:p w:rsidR="001049C4" w:rsidRDefault="008E5134" w:rsidP="00BC2F46">
      <w:pPr>
        <w:spacing w:after="0"/>
        <w:ind w:left="0" w:firstLine="708"/>
      </w:pPr>
      <w:r>
        <w:t>Основными принципами, на основе которых осуществляется самоанализ воспитательной работы в ДОУ, является:</w:t>
      </w:r>
    </w:p>
    <w:p w:rsidR="001049C4" w:rsidRDefault="008E5134" w:rsidP="00BC2F46">
      <w:pPr>
        <w:numPr>
          <w:ilvl w:val="0"/>
          <w:numId w:val="8"/>
        </w:numPr>
        <w:spacing w:after="0"/>
        <w:ind w:left="0" w:firstLine="0"/>
      </w:pPr>
      <w: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регулирующий воспитательный процесс;</w:t>
      </w:r>
    </w:p>
    <w:p w:rsidR="001049C4" w:rsidRDefault="008E5134" w:rsidP="00BC2F46">
      <w:pPr>
        <w:numPr>
          <w:ilvl w:val="0"/>
          <w:numId w:val="8"/>
        </w:numPr>
        <w:spacing w:after="10"/>
        <w:ind w:left="0" w:firstLine="0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1049C4" w:rsidRDefault="008E5134" w:rsidP="00BC2F46">
      <w:pPr>
        <w:numPr>
          <w:ilvl w:val="0"/>
          <w:numId w:val="8"/>
        </w:numPr>
        <w:ind w:left="0" w:firstLine="0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педагогов; грамотной постановки ими цели и задач воспитания, умелого планирования своей воспитательной работы, адекватного подбора видов, форм, и содержания их совместной с детьми деятельности;</w:t>
      </w:r>
    </w:p>
    <w:p w:rsidR="001049C4" w:rsidRDefault="008E5134" w:rsidP="00BC2F46">
      <w:pPr>
        <w:numPr>
          <w:ilvl w:val="0"/>
          <w:numId w:val="8"/>
        </w:numPr>
        <w:spacing w:after="203" w:line="309" w:lineRule="auto"/>
        <w:ind w:left="0" w:firstLine="0"/>
      </w:pPr>
      <w: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proofErr w:type="gramStart"/>
      <w:r>
        <w:t>стихийной социализации</w:t>
      </w:r>
      <w:proofErr w:type="gramEnd"/>
      <w:r>
        <w:t xml:space="preserve"> и саморазвития детей.</w:t>
      </w:r>
    </w:p>
    <w:p w:rsidR="001049C4" w:rsidRDefault="008E5134" w:rsidP="00BC2F46">
      <w:pPr>
        <w:spacing w:after="203" w:line="309" w:lineRule="auto"/>
        <w:ind w:left="0" w:firstLine="708"/>
      </w:pPr>
      <w:r>
        <w:t>Направления анализа зависят от анализирующих объектов. Основными объектами анализа организуемого в ДОУ воспитательного процесса являются:</w:t>
      </w:r>
    </w:p>
    <w:p w:rsidR="001049C4" w:rsidRDefault="008E5134" w:rsidP="00BC2F46">
      <w:pPr>
        <w:numPr>
          <w:ilvl w:val="0"/>
          <w:numId w:val="8"/>
        </w:numPr>
        <w:spacing w:after="14"/>
        <w:ind w:left="0" w:firstLine="0"/>
      </w:pPr>
      <w:r>
        <w:t xml:space="preserve"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</w:t>
      </w:r>
      <w:r>
        <w:lastRenderedPageBreak/>
        <w:t>последующим обсуждением его результатов на заседании педагогического совета ДОУ.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дальше предстоит работать педагогическому коллективу.</w:t>
      </w:r>
    </w:p>
    <w:p w:rsidR="001049C4" w:rsidRDefault="008E5134" w:rsidP="00BC2F46">
      <w:pPr>
        <w:numPr>
          <w:ilvl w:val="0"/>
          <w:numId w:val="8"/>
        </w:numPr>
        <w:spacing w:after="12"/>
        <w:ind w:left="0" w:firstLine="0"/>
      </w:pPr>
      <w:r>
        <w:t>состояние организуемой в ДОУ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</w:t>
      </w:r>
    </w:p>
    <w:p w:rsidR="001049C4" w:rsidRDefault="008E5134" w:rsidP="00BC2F46">
      <w:pPr>
        <w:spacing w:after="7" w:line="309" w:lineRule="auto"/>
        <w:ind w:left="0" w:firstLine="708"/>
      </w:pPr>
      <w:r>
        <w:t>Полученные результаты обсуждаются на заседании педагогического совета ДОУ. Внимание при этом сосредотачивается на вопросах, связанных с:</w:t>
      </w:r>
    </w:p>
    <w:p w:rsidR="001049C4" w:rsidRDefault="008E5134" w:rsidP="00BC2F46">
      <w:pPr>
        <w:numPr>
          <w:ilvl w:val="0"/>
          <w:numId w:val="8"/>
        </w:numPr>
        <w:ind w:left="0" w:firstLine="0"/>
      </w:pPr>
      <w:r>
        <w:t>качеством проводимых мероприятиях в детском саду;</w:t>
      </w:r>
    </w:p>
    <w:p w:rsidR="001049C4" w:rsidRDefault="008E5134" w:rsidP="00BC2F46">
      <w:pPr>
        <w:numPr>
          <w:ilvl w:val="0"/>
          <w:numId w:val="8"/>
        </w:numPr>
        <w:spacing w:after="13"/>
        <w:ind w:left="0" w:firstLine="0"/>
      </w:pPr>
      <w:r>
        <w:t>качеством и количеством участвующих в совместной деятельности воспитателя и родителей;</w:t>
      </w:r>
    </w:p>
    <w:p w:rsidR="001049C4" w:rsidRDefault="008E5134" w:rsidP="00BC2F46">
      <w:pPr>
        <w:numPr>
          <w:ilvl w:val="0"/>
          <w:numId w:val="8"/>
        </w:numPr>
        <w:spacing w:after="0"/>
        <w:ind w:left="0" w:firstLine="0"/>
      </w:pPr>
      <w:r>
        <w:t>качеством проводимых экскурсий, походов, в том числе и в онлайн формате.</w:t>
      </w:r>
    </w:p>
    <w:p w:rsidR="001049C4" w:rsidRDefault="008E5134" w:rsidP="00BC2F46">
      <w:pPr>
        <w:numPr>
          <w:ilvl w:val="0"/>
          <w:numId w:val="8"/>
        </w:numPr>
        <w:spacing w:after="0"/>
        <w:ind w:left="0" w:firstLine="0"/>
      </w:pPr>
      <w:r>
        <w:t>качеством организаций творческих соревнований, праздников и фольклорных мероприятий;</w:t>
      </w:r>
    </w:p>
    <w:p w:rsidR="001049C4" w:rsidRDefault="008E5134" w:rsidP="00BC2F46">
      <w:pPr>
        <w:spacing w:after="0"/>
        <w:ind w:left="0" w:firstLine="708"/>
      </w:pPr>
      <w:r>
        <w:t>Итогом самоанализа организуемой воспитательной работы в ДОО является перечень выявленных проблем, над которыми предстоит работать педагогическому коллективу.</w:t>
      </w:r>
    </w:p>
    <w:p w:rsidR="000D2833" w:rsidRDefault="000D2833" w:rsidP="00BC2F46">
      <w:pPr>
        <w:ind w:left="0" w:firstLine="0"/>
      </w:pPr>
    </w:p>
    <w:p w:rsidR="000D2833" w:rsidRDefault="000D2833">
      <w:pPr>
        <w:ind w:left="0" w:firstLine="0"/>
      </w:pPr>
    </w:p>
    <w:p w:rsidR="00CD62C7" w:rsidRDefault="00CD62C7">
      <w:pPr>
        <w:ind w:left="0" w:firstLine="0"/>
      </w:pPr>
    </w:p>
    <w:p w:rsidR="00F823C3" w:rsidRDefault="00F823C3" w:rsidP="00BC2F46">
      <w:pPr>
        <w:spacing w:after="0" w:line="259" w:lineRule="auto"/>
        <w:ind w:left="0" w:firstLine="0"/>
        <w:jc w:val="left"/>
        <w:rPr>
          <w:b/>
        </w:rPr>
      </w:pPr>
    </w:p>
    <w:p w:rsidR="00BC2F46" w:rsidRDefault="00BC2F46" w:rsidP="00BC2F46">
      <w:pPr>
        <w:spacing w:after="0" w:line="259" w:lineRule="auto"/>
        <w:ind w:left="0" w:firstLine="0"/>
        <w:jc w:val="left"/>
        <w:rPr>
          <w:b/>
        </w:rPr>
      </w:pPr>
    </w:p>
    <w:p w:rsidR="001049C4" w:rsidRPr="00BC2F46" w:rsidRDefault="008E5134" w:rsidP="00BC2F46">
      <w:pPr>
        <w:pStyle w:val="a4"/>
        <w:numPr>
          <w:ilvl w:val="0"/>
          <w:numId w:val="6"/>
        </w:numPr>
        <w:spacing w:after="0" w:line="259" w:lineRule="auto"/>
        <w:jc w:val="center"/>
        <w:rPr>
          <w:b/>
        </w:rPr>
      </w:pPr>
      <w:r w:rsidRPr="00BC2F46">
        <w:rPr>
          <w:b/>
        </w:rPr>
        <w:lastRenderedPageBreak/>
        <w:t>Кадровое обеспечение воспитательного процесса</w:t>
      </w:r>
      <w:r w:rsidR="00BC2F46" w:rsidRPr="00BC2F46">
        <w:rPr>
          <w:b/>
        </w:rPr>
        <w:t>.</w:t>
      </w:r>
    </w:p>
    <w:p w:rsidR="00BC2F46" w:rsidRDefault="00BC2F46" w:rsidP="00BC2F46">
      <w:pPr>
        <w:pStyle w:val="a4"/>
        <w:spacing w:after="0" w:line="259" w:lineRule="auto"/>
        <w:ind w:left="705" w:firstLine="0"/>
        <w:jc w:val="left"/>
      </w:pPr>
    </w:p>
    <w:tbl>
      <w:tblPr>
        <w:tblStyle w:val="TableGrid"/>
        <w:tblW w:w="9360" w:type="dxa"/>
        <w:tblInd w:w="-111" w:type="dxa"/>
        <w:tblCellMar>
          <w:top w:w="73" w:type="dxa"/>
          <w:left w:w="101" w:type="dxa"/>
          <w:right w:w="114" w:type="dxa"/>
        </w:tblCellMar>
        <w:tblLook w:val="04A0" w:firstRow="1" w:lastRow="0" w:firstColumn="1" w:lastColumn="0" w:noHBand="0" w:noVBand="1"/>
      </w:tblPr>
      <w:tblGrid>
        <w:gridCol w:w="2500"/>
        <w:gridCol w:w="6860"/>
      </w:tblGrid>
      <w:tr w:rsidR="001049C4">
        <w:trPr>
          <w:trHeight w:val="6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F0C0C" w:rsidRDefault="008E513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F0C0C">
              <w:rPr>
                <w:b/>
                <w:szCs w:val="28"/>
              </w:rPr>
              <w:t>Наименование должности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F0C0C" w:rsidRDefault="008E513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F0C0C">
              <w:rPr>
                <w:b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1049C4">
        <w:trPr>
          <w:trHeight w:val="258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Заведующий дошкольным учреждением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61" w:lineRule="auto"/>
              <w:ind w:left="0" w:firstLine="0"/>
              <w:jc w:val="left"/>
            </w:pPr>
            <w:r>
              <w:rPr>
                <w:sz w:val="24"/>
              </w:rPr>
              <w:t>Определяет стратегию, цели и задачи развития дошкольного учреждения. Планирует, координирует и контролирует работу педагогических работников ДОУ.</w:t>
            </w:r>
          </w:p>
          <w:p w:rsidR="001049C4" w:rsidRDefault="008E5134">
            <w:pPr>
              <w:spacing w:after="0" w:line="246" w:lineRule="auto"/>
              <w:ind w:left="0" w:right="576" w:firstLine="0"/>
              <w:jc w:val="left"/>
            </w:pPr>
            <w:r>
              <w:rPr>
                <w:sz w:val="24"/>
              </w:rPr>
              <w:t>Определяет должностные обязанности работников. Создает условия для повышения их профессионального мастерства.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Поощряет и стимулирует творческую инициативу работников, поддерживает благоприятный морально – психологический климат в коллективе.</w:t>
            </w:r>
          </w:p>
        </w:tc>
      </w:tr>
      <w:tr w:rsidR="001049C4">
        <w:trPr>
          <w:trHeight w:val="20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 w:rsidP="00BC2F4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Зам</w:t>
            </w:r>
            <w:r w:rsidR="00BC2F46">
              <w:rPr>
                <w:sz w:val="24"/>
              </w:rPr>
              <w:t>еститель заведующего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right="3" w:firstLine="0"/>
            </w:pPr>
            <w:r>
              <w:rPr>
                <w:sz w:val="24"/>
              </w:rPr>
              <w:t xml:space="preserve">Организует просветительскую работу для родителей (законных представителей). Оказывает помощь педагогическим работникам в освоении и разработке инновационных программ и технологий. Организует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воспитательную работу, методическую, культурно-массовую работу. Обеспечивает повышение квалификации педагогических работников ДОУ по вопросам воспитания.</w:t>
            </w:r>
          </w:p>
        </w:tc>
      </w:tr>
      <w:tr w:rsidR="001049C4">
        <w:trPr>
          <w:trHeight w:val="20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Методист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Осуществляет методическую работу.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      </w:r>
          </w:p>
        </w:tc>
      </w:tr>
      <w:tr w:rsidR="001049C4">
        <w:trPr>
          <w:trHeight w:val="456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Осуществляет деятельность по воспитанию детей.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Осуществляет изучение личности воспитанников,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воспитанника. Способствует развитию общения воспитанников. Помогает воспитанникам решать проблемы, возникшие в общении с товарищами, педагогами, родителями (законными представителями). Соблюдает права и свободы воспитанников, несет ответственность за их жизнь, здоровье и </w:t>
            </w:r>
            <w:proofErr w:type="gramStart"/>
            <w:r>
              <w:rPr>
                <w:sz w:val="24"/>
              </w:rPr>
              <w:t>безопасность  в</w:t>
            </w:r>
            <w:proofErr w:type="gramEnd"/>
            <w:r>
              <w:rPr>
                <w:sz w:val="24"/>
              </w:rPr>
              <w:t xml:space="preserve"> период образовательного процесса.</w:t>
            </w:r>
          </w:p>
        </w:tc>
      </w:tr>
      <w:tr w:rsidR="00BC2F46" w:rsidTr="0001623A">
        <w:trPr>
          <w:trHeight w:val="417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2F46" w:rsidRDefault="00BC2F4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lastRenderedPageBreak/>
              <w:t>Помощник</w:t>
            </w:r>
          </w:p>
          <w:p w:rsidR="00BC2F46" w:rsidRDefault="00BC2F4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воспитателя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2F46" w:rsidRDefault="00BC2F4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Организует с учетом возраста воспитанников их работу по самообслуживанию,</w:t>
            </w:r>
          </w:p>
          <w:p w:rsidR="00BC2F46" w:rsidRDefault="00BC2F46" w:rsidP="0001623A">
            <w:pPr>
              <w:spacing w:after="0" w:line="259" w:lineRule="auto"/>
              <w:ind w:left="0" w:right="2"/>
            </w:pPr>
            <w:r>
              <w:rPr>
                <w:sz w:val="24"/>
              </w:rPr>
              <w:t xml:space="preserve">соблюдение ими требований охраны труда, оказывает им необходимую помощь. Обеспечивает состояние помещений и оборудования, соответствующее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гигиеническим нормам их содержания. Взаимодействует с родителями (законными представителями) воспитанников. Обеспечивает охрану жизни и здоровья воспитанников во время образовательного процесса.</w:t>
            </w:r>
          </w:p>
        </w:tc>
      </w:tr>
      <w:tr w:rsidR="001049C4">
        <w:trPr>
          <w:trHeight w:val="428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74" w:lineRule="auto"/>
              <w:ind w:left="0" w:right="5" w:firstLine="0"/>
            </w:pPr>
            <w:r>
              <w:rPr>
                <w:sz w:val="24"/>
              </w:rPr>
      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дошкольного учреждения. Координирует 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способностей.</w:t>
            </w:r>
          </w:p>
          <w:p w:rsidR="001049C4" w:rsidRDefault="008E5134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Осуществляет просветительскую деятельность среди родителей (законных представителей) воспитанников, педагогических работников с привлечением соответствующих специалистов. Обеспечивает охрану жизни и здоровья воспитанников во время образовательного процесса.</w:t>
            </w:r>
          </w:p>
        </w:tc>
      </w:tr>
    </w:tbl>
    <w:p w:rsidR="00F823C3" w:rsidRDefault="00F823C3" w:rsidP="00EF4D75">
      <w:pPr>
        <w:pStyle w:val="1"/>
        <w:spacing w:after="276"/>
        <w:ind w:left="0" w:right="38" w:firstLine="0"/>
        <w:jc w:val="both"/>
      </w:pPr>
    </w:p>
    <w:p w:rsidR="00F823C3" w:rsidRDefault="00F823C3">
      <w:pPr>
        <w:pStyle w:val="1"/>
        <w:spacing w:after="276"/>
        <w:ind w:left="0" w:right="38" w:firstLine="0"/>
        <w:jc w:val="right"/>
      </w:pPr>
    </w:p>
    <w:p w:rsidR="00EF4D75" w:rsidRDefault="00EF4D75" w:rsidP="00EF4D75"/>
    <w:p w:rsidR="00EF4D75" w:rsidRDefault="00EF4D75" w:rsidP="00EF4D75"/>
    <w:p w:rsidR="00EF4D75" w:rsidRDefault="00EF4D75" w:rsidP="00EF4D75"/>
    <w:p w:rsidR="00EF4D75" w:rsidRDefault="00EF4D75" w:rsidP="00EF4D75"/>
    <w:p w:rsidR="00EF4D75" w:rsidRDefault="00EF4D75" w:rsidP="00EF4D75"/>
    <w:p w:rsidR="00EF4D75" w:rsidRPr="00EF4D75" w:rsidRDefault="00EF4D75" w:rsidP="00EF4D75"/>
    <w:p w:rsidR="001049C4" w:rsidRDefault="005F7BEA" w:rsidP="00BC2F46">
      <w:pPr>
        <w:pStyle w:val="1"/>
        <w:spacing w:after="276"/>
        <w:ind w:left="0" w:right="38" w:firstLine="0"/>
      </w:pPr>
      <w:r>
        <w:lastRenderedPageBreak/>
        <w:t>6</w:t>
      </w:r>
      <w:r w:rsidR="008E5134">
        <w:t>. Информационное обеспечение реализации Программы воспитания</w:t>
      </w:r>
      <w:r w:rsidR="00BC2F46">
        <w:t>.</w:t>
      </w:r>
    </w:p>
    <w:p w:rsidR="00BC6927" w:rsidRDefault="00425D9C" w:rsidP="00BC6927">
      <w:pPr>
        <w:ind w:left="0" w:firstLine="708"/>
      </w:pPr>
      <w:r>
        <w:t>Информационное обеспечение реализации программы воспитания обеспечивает эффективность взаимодействия с</w:t>
      </w:r>
      <w:r w:rsidR="00BC6927">
        <w:t xml:space="preserve"> </w:t>
      </w:r>
      <w:r>
        <w:t xml:space="preserve">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получить требуемый опыт и которые востребованы обучающимися. </w:t>
      </w:r>
    </w:p>
    <w:p w:rsidR="001049C4" w:rsidRDefault="00425D9C" w:rsidP="00BC6927">
      <w:pPr>
        <w:ind w:left="0" w:firstLine="708"/>
      </w:pPr>
      <w:r>
        <w:t xml:space="preserve">Качество работы детского сада всегда оценивается главными экспертами - </w:t>
      </w:r>
      <w:r w:rsidR="00094780">
        <w:t>родителями</w:t>
      </w:r>
      <w:r>
        <w:t xml:space="preserve"> воспитанников. Их удовлетворённость образовательным процессом - лучшая оценка деятельности педагогического коллектива. Но чтобы заслужить доверие таких разных семей необходимо, чтобы они стали соратниками и единомышленниками, равноправными участниками жизни детского сада. В общении с родителями активно используются дистанционные образовательные технологии. Информационная оперативность и доступность общения обеспечивается в режиме общения групп, созданных в социальных сетях, электронной перепиской. О том, как, в каких формах совместной работы объединяются педагоги и родители расскажут новости из нашей жизни, о которых всегда можно узнать: </w:t>
      </w:r>
      <w:r w:rsidR="00094780">
        <w:t>на сайте</w:t>
      </w:r>
      <w:r>
        <w:t xml:space="preserve"> ДОУ</w:t>
      </w:r>
      <w:r w:rsidR="00094780">
        <w:t xml:space="preserve"> и в группе ВК.</w:t>
      </w:r>
    </w:p>
    <w:p w:rsidR="00094780" w:rsidRDefault="00094780" w:rsidP="00BC2F46">
      <w:pPr>
        <w:ind w:left="0" w:firstLine="0"/>
      </w:pPr>
    </w:p>
    <w:p w:rsidR="00094780" w:rsidRDefault="00094780" w:rsidP="00BC2F46">
      <w:pPr>
        <w:ind w:left="0" w:firstLine="0"/>
      </w:pPr>
    </w:p>
    <w:p w:rsidR="00094780" w:rsidRDefault="00094780" w:rsidP="00BC2F46">
      <w:pPr>
        <w:ind w:left="0" w:firstLine="0"/>
      </w:pPr>
    </w:p>
    <w:p w:rsidR="00094780" w:rsidRDefault="00094780" w:rsidP="00BC2F46">
      <w:pPr>
        <w:ind w:left="0" w:firstLine="0"/>
      </w:pPr>
    </w:p>
    <w:p w:rsidR="00570F08" w:rsidRDefault="00570F08" w:rsidP="00BC2F46">
      <w:pPr>
        <w:spacing w:after="263" w:line="259" w:lineRule="auto"/>
        <w:ind w:left="0" w:firstLine="0"/>
        <w:jc w:val="left"/>
        <w:rPr>
          <w:b/>
        </w:rPr>
      </w:pPr>
    </w:p>
    <w:p w:rsidR="00570F08" w:rsidRDefault="00570F08" w:rsidP="00BC2F46">
      <w:pPr>
        <w:spacing w:after="263" w:line="259" w:lineRule="auto"/>
        <w:ind w:left="0" w:firstLine="0"/>
        <w:jc w:val="left"/>
        <w:rPr>
          <w:b/>
        </w:rPr>
      </w:pPr>
    </w:p>
    <w:p w:rsidR="00570F08" w:rsidRDefault="00570F08">
      <w:pPr>
        <w:spacing w:after="263" w:line="259" w:lineRule="auto"/>
        <w:ind w:left="4292" w:hanging="3677"/>
        <w:jc w:val="left"/>
        <w:rPr>
          <w:b/>
        </w:rPr>
      </w:pPr>
    </w:p>
    <w:p w:rsidR="00570F08" w:rsidRDefault="00570F08">
      <w:pPr>
        <w:spacing w:after="263" w:line="259" w:lineRule="auto"/>
        <w:ind w:left="4292" w:hanging="3677"/>
        <w:jc w:val="left"/>
        <w:rPr>
          <w:b/>
        </w:rPr>
      </w:pPr>
    </w:p>
    <w:p w:rsidR="00570F08" w:rsidRDefault="00570F08">
      <w:pPr>
        <w:spacing w:after="263" w:line="259" w:lineRule="auto"/>
        <w:ind w:left="4292" w:hanging="3677"/>
        <w:jc w:val="left"/>
        <w:rPr>
          <w:b/>
        </w:rPr>
      </w:pPr>
    </w:p>
    <w:p w:rsidR="00570F08" w:rsidRDefault="00570F08">
      <w:pPr>
        <w:spacing w:after="263" w:line="259" w:lineRule="auto"/>
        <w:ind w:left="4292" w:hanging="3677"/>
        <w:jc w:val="left"/>
        <w:rPr>
          <w:b/>
        </w:rPr>
      </w:pPr>
    </w:p>
    <w:p w:rsidR="001049C4" w:rsidRDefault="005F7BEA">
      <w:pPr>
        <w:spacing w:after="263" w:line="259" w:lineRule="auto"/>
        <w:ind w:left="4292" w:hanging="3677"/>
        <w:jc w:val="left"/>
      </w:pPr>
      <w:r>
        <w:rPr>
          <w:b/>
        </w:rPr>
        <w:t>7</w:t>
      </w:r>
      <w:r w:rsidR="008E5134">
        <w:rPr>
          <w:b/>
        </w:rPr>
        <w:t>. Материально-техническое обеспечение реализации Программы воспитания</w:t>
      </w:r>
    </w:p>
    <w:p w:rsidR="001049C4" w:rsidRDefault="008E5134" w:rsidP="00EA3A13">
      <w:pPr>
        <w:spacing w:after="0"/>
        <w:ind w:left="0" w:firstLine="615"/>
      </w:pPr>
      <w:r>
        <w:t xml:space="preserve">Цель создания развивающей предметно – пространственной среды в </w:t>
      </w:r>
      <w:r w:rsidR="00EA3A13">
        <w:t xml:space="preserve">дошкольном учреждении- </w:t>
      </w:r>
      <w:r>
        <w:t xml:space="preserve"> обеспечить всестороннее развитие детей дошкольного возраста, в том числе и их гражданственно – патриотическое развитие личности.</w:t>
      </w:r>
    </w:p>
    <w:p w:rsidR="001049C4" w:rsidRDefault="008E5134" w:rsidP="00EA3A13">
      <w:pPr>
        <w:spacing w:after="0"/>
        <w:ind w:left="0" w:firstLine="615"/>
      </w:pPr>
      <w:r>
        <w:t>Среда обеспечивает:</w:t>
      </w:r>
    </w:p>
    <w:p w:rsidR="001049C4" w:rsidRDefault="008E5134" w:rsidP="00EA3A13">
      <w:pPr>
        <w:numPr>
          <w:ilvl w:val="0"/>
          <w:numId w:val="9"/>
        </w:numPr>
        <w:spacing w:after="0"/>
        <w:ind w:left="0" w:firstLine="0"/>
      </w:pPr>
      <w:r>
        <w:t>наличие материалов, оборудования и инвентаря для воспитания детей в сфере личностного развития, совершенствования их игровых и трудовых навыков;</w:t>
      </w:r>
    </w:p>
    <w:p w:rsidR="001049C4" w:rsidRDefault="008E5134" w:rsidP="00EA3A13">
      <w:pPr>
        <w:numPr>
          <w:ilvl w:val="0"/>
          <w:numId w:val="9"/>
        </w:numPr>
        <w:spacing w:after="0"/>
        <w:ind w:left="0" w:firstLine="0"/>
      </w:pPr>
      <w:r>
        <w:t>учет возрастных особенностей детей дошкольного возраста.</w:t>
      </w:r>
    </w:p>
    <w:p w:rsidR="001049C4" w:rsidRDefault="008E5134" w:rsidP="00EA3A13">
      <w:pPr>
        <w:spacing w:after="0"/>
        <w:ind w:left="0" w:firstLine="0"/>
      </w:pPr>
      <w:r>
        <w:t>Наполняемость развивающей предметно – пространственной среды обеспечивает целостность воспитательного процесса в рамках реализации Программы воспитания:</w:t>
      </w:r>
    </w:p>
    <w:p w:rsidR="001049C4" w:rsidRDefault="008E5134" w:rsidP="00EA3A13">
      <w:pPr>
        <w:numPr>
          <w:ilvl w:val="0"/>
          <w:numId w:val="9"/>
        </w:numPr>
        <w:spacing w:after="0"/>
        <w:ind w:left="0" w:firstLine="0"/>
      </w:pPr>
      <w:r>
        <w:t>подбор художественной литературы;</w:t>
      </w:r>
    </w:p>
    <w:p w:rsidR="001049C4" w:rsidRDefault="008E5134" w:rsidP="00EA3A13">
      <w:pPr>
        <w:numPr>
          <w:ilvl w:val="0"/>
          <w:numId w:val="9"/>
        </w:numPr>
        <w:spacing w:after="0"/>
        <w:ind w:left="0" w:firstLine="0"/>
      </w:pPr>
      <w:r>
        <w:t>подбор видео и аудио материалов;</w:t>
      </w:r>
    </w:p>
    <w:p w:rsidR="001049C4" w:rsidRDefault="008E5134" w:rsidP="00EA3A13">
      <w:pPr>
        <w:numPr>
          <w:ilvl w:val="0"/>
          <w:numId w:val="9"/>
        </w:numPr>
        <w:spacing w:after="0"/>
        <w:ind w:left="0" w:firstLine="0"/>
      </w:pPr>
      <w:r>
        <w:t>подбор наглядно-демонстрационного материала (картины, плакаты, карточки, тематические иллюстрации);</w:t>
      </w:r>
    </w:p>
    <w:p w:rsidR="001049C4" w:rsidRDefault="008E5134" w:rsidP="00EA3A13">
      <w:pPr>
        <w:numPr>
          <w:ilvl w:val="0"/>
          <w:numId w:val="9"/>
        </w:numPr>
        <w:spacing w:after="0"/>
        <w:ind w:left="0" w:firstLine="0"/>
      </w:pPr>
      <w:r>
        <w:t>наличие демонстрационных технических средств (ноутбук, проектор, экран, телевизор, колонки);</w:t>
      </w:r>
    </w:p>
    <w:p w:rsidR="001049C4" w:rsidRDefault="008E5134" w:rsidP="00EA3A13">
      <w:pPr>
        <w:numPr>
          <w:ilvl w:val="0"/>
          <w:numId w:val="9"/>
        </w:numPr>
        <w:spacing w:after="0"/>
        <w:ind w:left="0" w:firstLine="0"/>
      </w:pPr>
      <w:r>
        <w:t>подбор оборудования для организации игровой деятельности (атрибуты для сюжетно-ролевых игр, театральных и дидактических игр);</w:t>
      </w:r>
    </w:p>
    <w:p w:rsidR="009643E0" w:rsidRDefault="00EA3A13" w:rsidP="00EA3A13">
      <w:pPr>
        <w:spacing w:after="0" w:line="309" w:lineRule="auto"/>
        <w:ind w:left="0" w:firstLine="708"/>
      </w:pPr>
      <w:r>
        <w:t xml:space="preserve">Материально-технические оснащение </w:t>
      </w:r>
      <w:r w:rsidR="009643E0">
        <w:t xml:space="preserve">развивающей предметно </w:t>
      </w:r>
      <w:r>
        <w:t xml:space="preserve">пространственной </w:t>
      </w:r>
      <w:r w:rsidR="009643E0" w:rsidRPr="006A0CDE">
        <w:t>с</w:t>
      </w:r>
      <w:r>
        <w:t xml:space="preserve">реды изменяется и дополняется </w:t>
      </w:r>
      <w:r w:rsidR="0062618F">
        <w:t xml:space="preserve">в </w:t>
      </w:r>
      <w:r w:rsidR="00BC6927">
        <w:t xml:space="preserve">соответствии </w:t>
      </w:r>
      <w:r>
        <w:t xml:space="preserve">с </w:t>
      </w:r>
      <w:r w:rsidR="009643E0" w:rsidRPr="006A0CDE">
        <w:t>возрас</w:t>
      </w:r>
      <w:r>
        <w:t xml:space="preserve">том </w:t>
      </w:r>
      <w:r w:rsidR="009643E0">
        <w:t>вос</w:t>
      </w:r>
      <w:r>
        <w:t xml:space="preserve">питанников и </w:t>
      </w:r>
      <w:r w:rsidR="009643E0">
        <w:t xml:space="preserve">календарным </w:t>
      </w:r>
      <w:r w:rsidR="009643E0" w:rsidRPr="006A0CDE">
        <w:t>планом воспитательной работы МАДОУ «Детский сад №103» г. Перми на текущий учебный год.</w:t>
      </w:r>
    </w:p>
    <w:p w:rsidR="0062618F" w:rsidRDefault="0062618F" w:rsidP="00EA3A13">
      <w:pPr>
        <w:spacing w:after="0" w:line="309" w:lineRule="auto"/>
        <w:ind w:left="0" w:firstLine="0"/>
      </w:pPr>
    </w:p>
    <w:p w:rsidR="00EA3A13" w:rsidRDefault="00EA3A13" w:rsidP="00EA3A13">
      <w:pPr>
        <w:spacing w:after="0" w:line="309" w:lineRule="auto"/>
        <w:ind w:left="0" w:firstLine="0"/>
      </w:pPr>
    </w:p>
    <w:p w:rsidR="00EA3A13" w:rsidRDefault="00EA3A13" w:rsidP="00EA3A13">
      <w:pPr>
        <w:spacing w:after="0" w:line="309" w:lineRule="auto"/>
        <w:ind w:left="0" w:firstLine="0"/>
      </w:pPr>
    </w:p>
    <w:p w:rsidR="00EA3A13" w:rsidRDefault="00EA3A13" w:rsidP="00EA3A13">
      <w:pPr>
        <w:spacing w:after="0" w:line="309" w:lineRule="auto"/>
        <w:ind w:left="0" w:firstLine="0"/>
      </w:pPr>
    </w:p>
    <w:p w:rsidR="00EA3A13" w:rsidRDefault="00EA3A13" w:rsidP="00EA3A13">
      <w:pPr>
        <w:spacing w:after="0" w:line="309" w:lineRule="auto"/>
        <w:ind w:left="0" w:firstLine="0"/>
      </w:pPr>
    </w:p>
    <w:p w:rsidR="00EA3A13" w:rsidRDefault="00EA3A13" w:rsidP="00EA3A13">
      <w:pPr>
        <w:spacing w:after="0" w:line="309" w:lineRule="auto"/>
        <w:ind w:left="0" w:firstLine="0"/>
      </w:pPr>
    </w:p>
    <w:p w:rsidR="001049C4" w:rsidRDefault="001049C4" w:rsidP="00EA3A13">
      <w:pPr>
        <w:spacing w:after="0" w:line="309" w:lineRule="auto"/>
        <w:ind w:left="0" w:firstLine="0"/>
      </w:pPr>
    </w:p>
    <w:p w:rsidR="00EA3A13" w:rsidRDefault="00EA3A13" w:rsidP="00EA3A13">
      <w:pPr>
        <w:spacing w:after="0" w:line="309" w:lineRule="auto"/>
        <w:ind w:left="0" w:firstLine="0"/>
      </w:pPr>
    </w:p>
    <w:p w:rsidR="00EA3A13" w:rsidRDefault="00EA3A13" w:rsidP="00EA3A13">
      <w:pPr>
        <w:spacing w:after="0" w:line="309" w:lineRule="auto"/>
        <w:ind w:left="0" w:firstLine="0"/>
      </w:pPr>
    </w:p>
    <w:p w:rsidR="00EA3A13" w:rsidRDefault="005F7BEA" w:rsidP="00EA3A13">
      <w:pPr>
        <w:spacing w:after="0" w:line="259" w:lineRule="auto"/>
        <w:ind w:left="2960" w:hanging="2458"/>
        <w:jc w:val="center"/>
        <w:rPr>
          <w:b/>
        </w:rPr>
      </w:pPr>
      <w:r>
        <w:rPr>
          <w:b/>
        </w:rPr>
        <w:t>8</w:t>
      </w:r>
      <w:r w:rsidR="008E5134">
        <w:rPr>
          <w:b/>
        </w:rPr>
        <w:t>. Календарно-тематический план</w:t>
      </w:r>
    </w:p>
    <w:p w:rsidR="001049C4" w:rsidRDefault="008E5134" w:rsidP="00EA3A13">
      <w:pPr>
        <w:spacing w:after="0" w:line="259" w:lineRule="auto"/>
        <w:ind w:left="2960" w:hanging="2458"/>
        <w:jc w:val="center"/>
      </w:pPr>
      <w:r>
        <w:rPr>
          <w:b/>
        </w:rPr>
        <w:t>воспитательной работы с детьми дошкольного возраста</w:t>
      </w:r>
    </w:p>
    <w:p w:rsidR="00E34C27" w:rsidRDefault="00E34C27">
      <w:pPr>
        <w:pStyle w:val="1"/>
        <w:ind w:left="10"/>
      </w:pPr>
    </w:p>
    <w:p w:rsidR="002B77DC" w:rsidRPr="002B77DC" w:rsidRDefault="002B77DC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  <w:r w:rsidRPr="002B77DC">
        <w:rPr>
          <w:b/>
          <w:bCs/>
          <w:szCs w:val="28"/>
          <w:lang w:eastAsia="en-US"/>
        </w:rPr>
        <w:t>Календарный план воспитательной работы</w:t>
      </w:r>
      <w:r w:rsidRPr="002B77DC">
        <w:rPr>
          <w:szCs w:val="28"/>
          <w:lang w:eastAsia="en-US"/>
        </w:rPr>
        <w:t xml:space="preserve"> построен на основе</w:t>
      </w:r>
      <w:r>
        <w:rPr>
          <w:szCs w:val="28"/>
          <w:lang w:eastAsia="en-US"/>
        </w:rPr>
        <w:t xml:space="preserve"> рабочей программы воспитания МА</w:t>
      </w:r>
      <w:r w:rsidRPr="002B77DC">
        <w:rPr>
          <w:szCs w:val="28"/>
          <w:lang w:eastAsia="en-US"/>
        </w:rPr>
        <w:t xml:space="preserve">ДОУ </w:t>
      </w:r>
      <w:r>
        <w:rPr>
          <w:szCs w:val="28"/>
          <w:lang w:eastAsia="en-US"/>
        </w:rPr>
        <w:t>«</w:t>
      </w:r>
      <w:r w:rsidRPr="002B77DC">
        <w:rPr>
          <w:szCs w:val="28"/>
          <w:lang w:eastAsia="en-US"/>
        </w:rPr>
        <w:t xml:space="preserve">Детский сад № </w:t>
      </w:r>
      <w:proofErr w:type="gramStart"/>
      <w:r w:rsidRPr="002B77DC">
        <w:rPr>
          <w:szCs w:val="28"/>
          <w:lang w:eastAsia="en-US"/>
        </w:rPr>
        <w:t>1</w:t>
      </w:r>
      <w:r>
        <w:rPr>
          <w:szCs w:val="28"/>
          <w:lang w:eastAsia="en-US"/>
        </w:rPr>
        <w:t>03»  г.</w:t>
      </w:r>
      <w:proofErr w:type="gramEnd"/>
      <w:r>
        <w:rPr>
          <w:szCs w:val="28"/>
          <w:lang w:eastAsia="en-US"/>
        </w:rPr>
        <w:t xml:space="preserve"> Перми</w:t>
      </w:r>
      <w:r w:rsidRPr="002B77DC">
        <w:rPr>
          <w:szCs w:val="28"/>
          <w:lang w:val="en-US" w:eastAsia="en-US"/>
        </w:rPr>
        <w:t> </w:t>
      </w:r>
      <w:r w:rsidRPr="002B77DC">
        <w:rPr>
          <w:szCs w:val="28"/>
          <w:lang w:eastAsia="en-US"/>
        </w:rPr>
        <w:t>и</w:t>
      </w:r>
      <w:r w:rsidRPr="002B77DC">
        <w:rPr>
          <w:szCs w:val="28"/>
          <w:lang w:val="en-US" w:eastAsia="en-US"/>
        </w:rPr>
        <w:t> </w:t>
      </w:r>
      <w:r w:rsidRPr="002B77DC">
        <w:rPr>
          <w:szCs w:val="28"/>
          <w:lang w:eastAsia="en-US"/>
        </w:rPr>
        <w:t>примерного календарного плана воспитательной работы на 2022/2023 учебный год, утвержденного заместителем Министра просвещения Российской Федерации Д.Е. Грибовым от 10.06.2022 № ДГ-120/06вн. Календарный план воспитательной работы строится на основе базовых ценностей по следующим этапам:</w:t>
      </w:r>
    </w:p>
    <w:p w:rsidR="002B77DC" w:rsidRPr="002B77DC" w:rsidRDefault="002B77DC" w:rsidP="002B77D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Cs w:val="28"/>
          <w:lang w:eastAsia="en-US"/>
        </w:rPr>
      </w:pPr>
      <w:r w:rsidRPr="002B77DC">
        <w:rPr>
          <w:szCs w:val="28"/>
          <w:lang w:eastAsia="en-US"/>
        </w:rPr>
        <w:t>погружение-знакомство, которое реализуется в различных формах (чтение, просмотр, экскурсии и пр.);</w:t>
      </w:r>
    </w:p>
    <w:p w:rsidR="002B77DC" w:rsidRPr="002B77DC" w:rsidRDefault="002B77DC" w:rsidP="002B77D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left"/>
        <w:rPr>
          <w:szCs w:val="28"/>
          <w:lang w:eastAsia="en-US"/>
        </w:rPr>
      </w:pPr>
      <w:r w:rsidRPr="002B77DC">
        <w:rPr>
          <w:szCs w:val="28"/>
          <w:lang w:eastAsia="en-US"/>
        </w:rPr>
        <w:t>разработка коллективного проекта, в рамках которого создаются творческие продукты;</w:t>
      </w:r>
    </w:p>
    <w:p w:rsidR="002B77DC" w:rsidRPr="002B77DC" w:rsidRDefault="002B77DC" w:rsidP="002B77D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left"/>
        <w:rPr>
          <w:szCs w:val="28"/>
          <w:lang w:eastAsia="en-US"/>
        </w:rPr>
      </w:pPr>
      <w:r w:rsidRPr="002B77DC">
        <w:rPr>
          <w:szCs w:val="28"/>
          <w:lang w:eastAsia="en-US"/>
        </w:rPr>
        <w:t>организация события, которое формирует ценности.</w:t>
      </w:r>
    </w:p>
    <w:p w:rsidR="002B77DC" w:rsidRPr="002B77DC" w:rsidRDefault="002B77DC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  <w:r w:rsidRPr="002B77DC">
        <w:rPr>
          <w:szCs w:val="28"/>
          <w:lang w:eastAsia="en-US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2B77DC" w:rsidRPr="002B77DC" w:rsidRDefault="002B77DC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  <w:r w:rsidRPr="002B77DC">
        <w:rPr>
          <w:szCs w:val="28"/>
          <w:lang w:eastAsia="en-US"/>
        </w:rPr>
        <w:t>События, формы и методы работы по решению воспитательных задач могут быть интегративными.</w:t>
      </w:r>
    </w:p>
    <w:p w:rsidR="002B77DC" w:rsidRDefault="002B77DC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  <w:r w:rsidRPr="002B77DC">
        <w:rPr>
          <w:szCs w:val="28"/>
          <w:lang w:eastAsia="en-US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5A36F6" w:rsidRDefault="005A36F6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</w:p>
    <w:p w:rsidR="005A36F6" w:rsidRDefault="005A36F6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</w:p>
    <w:p w:rsidR="005A36F6" w:rsidRDefault="005A36F6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</w:p>
    <w:p w:rsidR="005A36F6" w:rsidRPr="002B77DC" w:rsidRDefault="005A36F6" w:rsidP="002B77DC">
      <w:pPr>
        <w:spacing w:before="100" w:beforeAutospacing="1" w:after="100" w:afterAutospacing="1" w:line="240" w:lineRule="auto"/>
        <w:ind w:left="0" w:firstLine="0"/>
        <w:jc w:val="left"/>
        <w:rPr>
          <w:szCs w:val="28"/>
          <w:lang w:eastAsia="en-US"/>
        </w:rPr>
      </w:pPr>
    </w:p>
    <w:p w:rsidR="00E34C27" w:rsidRDefault="00E34C27">
      <w:pPr>
        <w:pStyle w:val="1"/>
        <w:ind w:left="10"/>
      </w:pPr>
    </w:p>
    <w:tbl>
      <w:tblPr>
        <w:tblStyle w:val="TableGrid1"/>
        <w:tblW w:w="11341" w:type="dxa"/>
        <w:tblInd w:w="-1423" w:type="dxa"/>
        <w:tblLayout w:type="fixed"/>
        <w:tblCellMar>
          <w:left w:w="227" w:type="dxa"/>
          <w:right w:w="229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5244"/>
        <w:gridCol w:w="2552"/>
      </w:tblGrid>
      <w:tr w:rsidR="00765728" w:rsidRPr="003C5669" w:rsidTr="008F7684">
        <w:trPr>
          <w:trHeight w:val="982"/>
        </w:trPr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2F0C0C" w:rsidRDefault="00765728" w:rsidP="002A7C9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8"/>
              </w:rPr>
            </w:pPr>
            <w:r w:rsidRPr="002F0C0C">
              <w:rPr>
                <w:rFonts w:eastAsia="Calibri"/>
                <w:b/>
                <w:szCs w:val="28"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2F0C0C" w:rsidRDefault="00765728" w:rsidP="002A7C9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8"/>
              </w:rPr>
            </w:pPr>
            <w:r w:rsidRPr="002F0C0C">
              <w:rPr>
                <w:rFonts w:eastAsia="Calibri"/>
                <w:b/>
                <w:szCs w:val="28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2F0C0C" w:rsidRDefault="00765728" w:rsidP="002A7C9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8"/>
              </w:rPr>
            </w:pPr>
            <w:r w:rsidRPr="002F0C0C">
              <w:rPr>
                <w:rFonts w:eastAsia="Calibri"/>
                <w:b/>
                <w:szCs w:val="28"/>
              </w:rPr>
              <w:t>Примеры мероприятий/ проектов/событий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2F0C0C" w:rsidRDefault="00765728" w:rsidP="002A7C95">
            <w:pPr>
              <w:jc w:val="center"/>
              <w:rPr>
                <w:b/>
                <w:szCs w:val="28"/>
              </w:rPr>
            </w:pPr>
            <w:r w:rsidRPr="002F0C0C">
              <w:rPr>
                <w:b/>
                <w:szCs w:val="28"/>
              </w:rPr>
              <w:t>Направления воспитания/ценности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19314C" w:rsidRPr="0057049B" w:rsidRDefault="0019314C" w:rsidP="00EA3A1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19314C" w:rsidRPr="00EA3A13" w:rsidRDefault="0019314C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С</w:t>
            </w:r>
          </w:p>
          <w:p w:rsidR="0019314C" w:rsidRPr="00EA3A13" w:rsidRDefault="0019314C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Е</w:t>
            </w:r>
          </w:p>
          <w:p w:rsidR="0019314C" w:rsidRPr="00EA3A13" w:rsidRDefault="0019314C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Н</w:t>
            </w:r>
          </w:p>
          <w:p w:rsidR="0019314C" w:rsidRPr="00EA3A13" w:rsidRDefault="0019314C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Т</w:t>
            </w:r>
          </w:p>
          <w:p w:rsidR="0019314C" w:rsidRPr="00EA3A13" w:rsidRDefault="0019314C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Я</w:t>
            </w:r>
          </w:p>
          <w:p w:rsidR="0019314C" w:rsidRPr="00EA3A13" w:rsidRDefault="0019314C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Б</w:t>
            </w:r>
          </w:p>
          <w:p w:rsidR="0019314C" w:rsidRPr="00EA3A13" w:rsidRDefault="0019314C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57049B" w:rsidRPr="00EA3A13" w:rsidRDefault="0057049B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8517D7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sz w:val="24"/>
                <w:szCs w:val="24"/>
              </w:rPr>
              <w:t>1 сентября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C34C10" w:rsidP="00C82980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16708C">
              <w:rPr>
                <w:rFonts w:eastAsia="Calibri"/>
                <w:sz w:val="24"/>
                <w:szCs w:val="24"/>
              </w:rPr>
              <w:t xml:space="preserve"> </w:t>
            </w:r>
            <w:r w:rsidR="008517D7" w:rsidRPr="008517D7">
              <w:rPr>
                <w:rFonts w:eastAsia="Calibri"/>
                <w:sz w:val="24"/>
                <w:szCs w:val="24"/>
              </w:rPr>
              <w:t>Праздник «Детский сад встречает ребят!»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8517D7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Социальное</w:t>
            </w:r>
          </w:p>
        </w:tc>
      </w:tr>
      <w:tr w:rsidR="008517D7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8517D7" w:rsidRPr="00EA3A13" w:rsidRDefault="008517D7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17D7" w:rsidRPr="00EA3A13" w:rsidRDefault="008517D7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8 сентября.</w:t>
            </w:r>
          </w:p>
          <w:p w:rsidR="008517D7" w:rsidRPr="00EA3A13" w:rsidRDefault="008517D7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6708C" w:rsidRDefault="00C34C10" w:rsidP="00C34C10">
            <w:pPr>
              <w:spacing w:after="0" w:line="280" w:lineRule="auto"/>
              <w:ind w:left="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>
              <w:rPr>
                <w:rFonts w:eastAsia="Calibri"/>
                <w:color w:val="181717"/>
                <w:sz w:val="24"/>
                <w:szCs w:val="24"/>
              </w:rPr>
              <w:t xml:space="preserve">    </w:t>
            </w:r>
            <w:r w:rsidR="0016708C"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  <w:r w:rsidR="008517D7" w:rsidRPr="00EA22EE">
              <w:rPr>
                <w:rFonts w:eastAsia="Calibri"/>
                <w:color w:val="181717"/>
                <w:sz w:val="24"/>
                <w:szCs w:val="24"/>
              </w:rPr>
              <w:t xml:space="preserve">Беседа «Что значит быть грамотным?!» </w:t>
            </w:r>
            <w:r w:rsidR="00C82980">
              <w:rPr>
                <w:rFonts w:eastAsia="Calibri"/>
                <w:color w:val="181717"/>
                <w:sz w:val="24"/>
                <w:szCs w:val="24"/>
              </w:rPr>
              <w:t xml:space="preserve">  </w:t>
            </w:r>
          </w:p>
          <w:p w:rsidR="0016708C" w:rsidRDefault="0016708C" w:rsidP="00C34C10">
            <w:pPr>
              <w:spacing w:after="0" w:line="280" w:lineRule="auto"/>
              <w:ind w:left="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>
              <w:rPr>
                <w:rFonts w:eastAsia="Calibri"/>
                <w:color w:val="181717"/>
                <w:sz w:val="24"/>
                <w:szCs w:val="24"/>
              </w:rPr>
              <w:t xml:space="preserve">     </w:t>
            </w:r>
            <w:r w:rsidR="008517D7" w:rsidRPr="00EA22EE">
              <w:rPr>
                <w:rFonts w:eastAsia="Calibri"/>
                <w:color w:val="181717"/>
                <w:sz w:val="24"/>
                <w:szCs w:val="24"/>
              </w:rPr>
              <w:t>Обс</w:t>
            </w:r>
            <w:r w:rsidR="00EA3A13" w:rsidRPr="00EA22EE">
              <w:rPr>
                <w:rFonts w:eastAsia="Calibri"/>
                <w:color w:val="181717"/>
                <w:sz w:val="24"/>
                <w:szCs w:val="24"/>
              </w:rPr>
              <w:t xml:space="preserve">уждение и разучивание пословиц, </w:t>
            </w:r>
            <w:r w:rsidR="00C34C10">
              <w:rPr>
                <w:rFonts w:eastAsia="Calibri"/>
                <w:color w:val="181717"/>
                <w:sz w:val="24"/>
                <w:szCs w:val="24"/>
              </w:rPr>
              <w:t xml:space="preserve">   </w:t>
            </w:r>
            <w:r>
              <w:rPr>
                <w:rFonts w:eastAsia="Calibri"/>
                <w:color w:val="181717"/>
                <w:sz w:val="24"/>
                <w:szCs w:val="24"/>
              </w:rPr>
              <w:t xml:space="preserve"> </w:t>
            </w:r>
          </w:p>
          <w:p w:rsidR="008517D7" w:rsidRPr="00EA22EE" w:rsidRDefault="0016708C" w:rsidP="00C34C10">
            <w:pPr>
              <w:spacing w:after="0" w:line="28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181717"/>
                <w:sz w:val="24"/>
                <w:szCs w:val="24"/>
              </w:rPr>
              <w:t xml:space="preserve">     </w:t>
            </w:r>
            <w:r w:rsidR="008517D7" w:rsidRPr="00EA22EE">
              <w:rPr>
                <w:rFonts w:eastAsia="Calibri"/>
                <w:color w:val="181717"/>
                <w:sz w:val="24"/>
                <w:szCs w:val="24"/>
              </w:rPr>
              <w:t>поговорок, крылатых выражений по теме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517D7" w:rsidRPr="00EA3A13" w:rsidRDefault="008517D7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Родина, патриотическое, познавательное</w:t>
            </w:r>
          </w:p>
          <w:p w:rsidR="008517D7" w:rsidRPr="003C5669" w:rsidRDefault="008517D7" w:rsidP="00B132BE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22EE">
              <w:rPr>
                <w:rFonts w:eastAsia="Calibri"/>
                <w:color w:val="181717"/>
                <w:sz w:val="24"/>
                <w:szCs w:val="24"/>
              </w:rPr>
              <w:t>16 сентября</w:t>
            </w:r>
          </w:p>
          <w:p w:rsidR="00765728" w:rsidRPr="00BA4E8B" w:rsidRDefault="00765728" w:rsidP="00B132BE">
            <w:pPr>
              <w:spacing w:after="24" w:line="240" w:lineRule="auto"/>
              <w:ind w:left="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BA4E8B" w:rsidRPr="00EA22EE" w:rsidRDefault="00C82980" w:rsidP="00C82980">
            <w:pPr>
              <w:spacing w:after="0" w:line="280" w:lineRule="auto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>
              <w:rPr>
                <w:rFonts w:eastAsia="Calibri"/>
                <w:color w:val="181717"/>
                <w:sz w:val="24"/>
                <w:szCs w:val="24"/>
              </w:rPr>
              <w:t xml:space="preserve">      </w:t>
            </w:r>
            <w:r w:rsidR="00BA4E8B" w:rsidRPr="00EA22EE">
              <w:rPr>
                <w:rFonts w:eastAsia="Calibri"/>
                <w:color w:val="181717"/>
                <w:sz w:val="24"/>
                <w:szCs w:val="24"/>
              </w:rPr>
              <w:t>Квест выходного дня «</w:t>
            </w:r>
            <w:proofErr w:type="spellStart"/>
            <w:r w:rsidR="00BA4E8B" w:rsidRPr="00EA22EE">
              <w:rPr>
                <w:rFonts w:eastAsia="Calibri"/>
                <w:color w:val="181717"/>
                <w:sz w:val="24"/>
                <w:szCs w:val="24"/>
              </w:rPr>
              <w:t>Узна</w:t>
            </w:r>
            <w:r w:rsidR="00EA22EE" w:rsidRPr="00EA22EE">
              <w:rPr>
                <w:rFonts w:eastAsia="Calibri"/>
                <w:color w:val="181717"/>
                <w:sz w:val="24"/>
                <w:szCs w:val="24"/>
              </w:rPr>
              <w:t>Ю</w:t>
            </w:r>
            <w:proofErr w:type="spellEnd"/>
            <w:r w:rsidR="00BA4E8B" w:rsidRPr="00EA22EE">
              <w:rPr>
                <w:rFonts w:eastAsia="Calibri"/>
                <w:color w:val="181717"/>
                <w:sz w:val="24"/>
                <w:szCs w:val="24"/>
              </w:rPr>
              <w:t xml:space="preserve"> и </w:t>
            </w:r>
            <w:proofErr w:type="spellStart"/>
            <w:r w:rsidR="00BA4E8B" w:rsidRPr="00EA22EE">
              <w:rPr>
                <w:rFonts w:eastAsia="Calibri"/>
                <w:color w:val="181717"/>
                <w:sz w:val="24"/>
                <w:szCs w:val="24"/>
              </w:rPr>
              <w:t>узн</w:t>
            </w:r>
            <w:r w:rsidR="00EA22EE" w:rsidRPr="00EA22EE">
              <w:rPr>
                <w:rFonts w:eastAsia="Calibri"/>
                <w:color w:val="181717"/>
                <w:sz w:val="24"/>
                <w:szCs w:val="24"/>
              </w:rPr>
              <w:t>А</w:t>
            </w:r>
            <w:r w:rsidR="0055243D">
              <w:rPr>
                <w:rFonts w:eastAsia="Calibri"/>
                <w:color w:val="181717"/>
                <w:sz w:val="24"/>
                <w:szCs w:val="24"/>
              </w:rPr>
              <w:t>ю</w:t>
            </w:r>
            <w:proofErr w:type="spellEnd"/>
            <w:r w:rsidR="0055243D">
              <w:rPr>
                <w:rFonts w:eastAsia="Calibri"/>
                <w:color w:val="181717"/>
                <w:sz w:val="24"/>
                <w:szCs w:val="24"/>
              </w:rPr>
              <w:t xml:space="preserve"> свой </w:t>
            </w:r>
            <w:r w:rsidR="00BA4E8B" w:rsidRPr="00EA22EE">
              <w:rPr>
                <w:rFonts w:eastAsia="Calibri"/>
                <w:color w:val="181717"/>
                <w:sz w:val="24"/>
                <w:szCs w:val="24"/>
              </w:rPr>
              <w:t>город»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 познание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27 сентября.</w:t>
            </w:r>
          </w:p>
          <w:p w:rsidR="0076572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</w:tcPr>
          <w:p w:rsidR="00BA4E8B" w:rsidRPr="00BA4E8B" w:rsidRDefault="00C82980" w:rsidP="00C82980">
            <w:pPr>
              <w:spacing w:after="0" w:line="259" w:lineRule="auto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BA4E8B" w:rsidRPr="00BA4E8B">
              <w:rPr>
                <w:rFonts w:eastAsia="Calibri"/>
                <w:sz w:val="24"/>
                <w:szCs w:val="24"/>
              </w:rPr>
              <w:t xml:space="preserve">Выставка </w:t>
            </w:r>
            <w:r w:rsidR="0055243D">
              <w:rPr>
                <w:rFonts w:eastAsia="Calibri"/>
                <w:color w:val="181717"/>
                <w:sz w:val="24"/>
                <w:szCs w:val="24"/>
              </w:rPr>
              <w:t xml:space="preserve">детских рисунков «Любимый </w:t>
            </w:r>
            <w:r w:rsidR="00BA4E8B" w:rsidRPr="00BA4E8B">
              <w:rPr>
                <w:rFonts w:eastAsia="Calibri"/>
                <w:color w:val="181717"/>
                <w:sz w:val="24"/>
                <w:szCs w:val="24"/>
              </w:rPr>
              <w:t>человек в детском саду»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Социальное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О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К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Т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Я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Б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 октября.</w:t>
            </w:r>
          </w:p>
          <w:p w:rsidR="0076572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Нахождение и разучивание пословиц и поговорок, игры бабушек</w:t>
            </w:r>
          </w:p>
          <w:p w:rsidR="00765728" w:rsidRPr="00BA4E8B" w:rsidRDefault="00765728" w:rsidP="00C82980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Оформление стенгазеты «Бабушка рядышком с дедушкой»</w:t>
            </w:r>
          </w:p>
          <w:p w:rsidR="00765728" w:rsidRPr="00BA4E8B" w:rsidRDefault="00765728" w:rsidP="00C82980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sz w:val="24"/>
                <w:szCs w:val="24"/>
              </w:rPr>
              <w:t>Акция добрых дел «Нам жизнь дана на добрые дела» изготовление открыток ко дню пожилого человека</w:t>
            </w:r>
          </w:p>
          <w:p w:rsidR="00765728" w:rsidRPr="00BA4E8B" w:rsidRDefault="00765728" w:rsidP="00C82980">
            <w:pPr>
              <w:spacing w:after="0" w:line="240" w:lineRule="auto"/>
              <w:ind w:left="265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Благодарность, дружба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5 октября</w:t>
            </w:r>
          </w:p>
          <w:p w:rsidR="00765728" w:rsidRPr="00BA4E8B" w:rsidRDefault="00765728" w:rsidP="00B132BE">
            <w:pPr>
              <w:spacing w:after="24" w:line="240" w:lineRule="auto"/>
              <w:ind w:left="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A4E8B" w:rsidRPr="00BA4E8B" w:rsidRDefault="00BA4E8B" w:rsidP="00C82980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Викторина «Пермские знатоки»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Социальное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24 октября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59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Музеи г. Перми. Альбомы и презентации детей для детей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57049B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Познавательное, речевое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Н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О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Я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Б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3 ноября со дня рождения писателя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135 лет С.Я. Маршаку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sz w:val="24"/>
                <w:szCs w:val="24"/>
              </w:rPr>
              <w:t>Книжная галерея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Семья, благодарность, уважение, труд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4 ноября.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160" w:line="259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Конкурс «Танцы народов Прикамья»</w:t>
            </w:r>
          </w:p>
          <w:p w:rsidR="00765728" w:rsidRPr="00BA4E8B" w:rsidRDefault="00765728" w:rsidP="00C82980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sz w:val="24"/>
                <w:szCs w:val="24"/>
              </w:rPr>
              <w:t>Единый день по правовому воспитанию</w:t>
            </w:r>
          </w:p>
          <w:p w:rsidR="00765728" w:rsidRPr="00BA4E8B" w:rsidRDefault="00765728" w:rsidP="00C82980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sz w:val="24"/>
                <w:szCs w:val="24"/>
              </w:rPr>
              <w:t>Просмотр презентаций «Я ребенок – я имею право!»</w:t>
            </w:r>
          </w:p>
          <w:p w:rsidR="00765728" w:rsidRPr="00BA4E8B" w:rsidRDefault="00765728" w:rsidP="00C82980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sz w:val="24"/>
                <w:szCs w:val="24"/>
              </w:rPr>
              <w:t>Выставка рисунков «Имею право и обязан»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Социальное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6 ноября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170 лет со дня рождения писателя Д.Н. Мамин-Сибиряка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A4E8B" w:rsidRPr="00BA4E8B" w:rsidRDefault="00BA4E8B" w:rsidP="00C82980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Оформление книжного уголка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Познание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28 ноября.</w:t>
            </w:r>
          </w:p>
          <w:p w:rsidR="0076572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матери в России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C82980">
            <w:pPr>
              <w:spacing w:after="0" w:line="259" w:lineRule="auto"/>
              <w:ind w:left="360" w:right="321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Пра</w:t>
            </w:r>
            <w:r w:rsidR="00D73593" w:rsidRPr="00EA3A13">
              <w:rPr>
                <w:rFonts w:eastAsia="Calibri"/>
                <w:color w:val="181717"/>
                <w:sz w:val="24"/>
                <w:szCs w:val="24"/>
              </w:rPr>
              <w:t xml:space="preserve">здничные мероприятия </w:t>
            </w:r>
            <w:r w:rsidRPr="00EA3A13">
              <w:rPr>
                <w:rFonts w:eastAsia="Calibri"/>
                <w:color w:val="181717"/>
                <w:sz w:val="24"/>
                <w:szCs w:val="24"/>
              </w:rPr>
              <w:t>во всех группах детского сада, песни про маму, совместные подвижные игры с мамами, 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Социальное, патриотическое.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tcBorders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30 ноября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государственного герба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C82980">
            <w:pPr>
              <w:spacing w:after="0" w:line="259" w:lineRule="auto"/>
              <w:ind w:left="360" w:right="321" w:firstLine="0"/>
              <w:jc w:val="left"/>
              <w:rPr>
                <w:rFonts w:eastAsia="Arial"/>
                <w:color w:val="E4322B"/>
                <w:sz w:val="24"/>
                <w:szCs w:val="24"/>
              </w:rPr>
            </w:pPr>
            <w:r w:rsidRPr="00EA3A13">
              <w:rPr>
                <w:rFonts w:eastAsia="Arial"/>
                <w:sz w:val="24"/>
                <w:szCs w:val="24"/>
              </w:rPr>
              <w:t>Тематическое занятие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 познание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Д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Е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К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Б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4623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3 декабря</w:t>
            </w:r>
          </w:p>
          <w:p w:rsidR="0076572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инвалидов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Беседы «Люди так не делятся...», «Если добрый ты...»</w:t>
            </w:r>
          </w:p>
          <w:p w:rsidR="00765728" w:rsidRPr="00BA4E8B" w:rsidRDefault="00765728" w:rsidP="00C82980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Просмотр и обсуждение мультфильма «Цветик–семицветик»</w:t>
            </w:r>
          </w:p>
          <w:p w:rsidR="00765728" w:rsidRPr="00BA4E8B" w:rsidRDefault="00765728" w:rsidP="00C82980">
            <w:pPr>
              <w:spacing w:after="0" w:line="259" w:lineRule="auto"/>
              <w:ind w:left="360" w:right="462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Познание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5 декабря.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добровольца</w:t>
            </w:r>
          </w:p>
          <w:p w:rsidR="0076572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(волонтера) в России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765728" w:rsidRPr="00BA4E8B" w:rsidRDefault="00765728" w:rsidP="00C82980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 этико-эстетическое, трудовое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8 день Международный день художника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sz w:val="24"/>
                <w:szCs w:val="24"/>
              </w:rPr>
              <w:t>Рассказы по картине</w:t>
            </w:r>
          </w:p>
          <w:p w:rsidR="00765728" w:rsidRPr="00BA4E8B" w:rsidRDefault="00765728" w:rsidP="00C82980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sz w:val="24"/>
                <w:szCs w:val="24"/>
              </w:rPr>
              <w:t>Картинная галерея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Родина, единство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12 декабря.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Конституции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Российской Федерации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Всероссийская акция</w:t>
            </w:r>
          </w:p>
          <w:p w:rsidR="00765728" w:rsidRPr="00EA3A13" w:rsidRDefault="00765728" w:rsidP="00B132BE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«Мы — граждане России!»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Тематические беседы об основном законе России, государственных</w:t>
            </w:r>
          </w:p>
          <w:p w:rsidR="00765728" w:rsidRPr="00EA3A13" w:rsidRDefault="00765728" w:rsidP="00C82980">
            <w:pPr>
              <w:spacing w:after="25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символах</w:t>
            </w:r>
          </w:p>
          <w:p w:rsidR="00765728" w:rsidRPr="00BA4E8B" w:rsidRDefault="00765728" w:rsidP="00C82980">
            <w:pPr>
              <w:spacing w:after="27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Проекты «Главная книга страны»,</w:t>
            </w:r>
          </w:p>
          <w:p w:rsidR="00765728" w:rsidRPr="00EA3A13" w:rsidRDefault="00765728" w:rsidP="00C82980">
            <w:pPr>
              <w:spacing w:after="25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«Мы граждане России»</w:t>
            </w:r>
          </w:p>
          <w:p w:rsidR="00765728" w:rsidRPr="00BA4E8B" w:rsidRDefault="00765728" w:rsidP="00C82980">
            <w:pPr>
              <w:spacing w:after="27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Творческий коллаж в группах</w:t>
            </w:r>
          </w:p>
          <w:p w:rsidR="00765728" w:rsidRPr="00EA3A13" w:rsidRDefault="00765728" w:rsidP="00C82980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«Моя Россия» (недельный проект)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Познание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27 декабря</w:t>
            </w:r>
          </w:p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190 лет П. М. Третьякову основателю Третьяковской галереи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BA4E8B" w:rsidRDefault="00765728" w:rsidP="00C82980">
            <w:pPr>
              <w:spacing w:after="0" w:line="282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Творческая гостиная</w:t>
            </w:r>
          </w:p>
          <w:p w:rsidR="00765728" w:rsidRPr="00BA4E8B" w:rsidRDefault="00765728" w:rsidP="00C82980">
            <w:pPr>
              <w:spacing w:after="0" w:line="282" w:lineRule="auto"/>
              <w:ind w:left="265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Познание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Я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Н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В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18 января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A4E8B" w:rsidRPr="00BA4E8B" w:rsidRDefault="00BA4E8B" w:rsidP="00C82980">
            <w:pPr>
              <w:spacing w:after="0" w:line="282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Музыкальное развлечение «Колядки»</w:t>
            </w:r>
          </w:p>
          <w:p w:rsidR="00765728" w:rsidRPr="00BA4E8B" w:rsidRDefault="00765728" w:rsidP="00C82980">
            <w:pPr>
              <w:spacing w:after="0" w:line="282" w:lineRule="auto"/>
              <w:ind w:left="265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Семейное, патриотическое, социальное</w:t>
            </w:r>
          </w:p>
        </w:tc>
      </w:tr>
      <w:tr w:rsidR="00765728" w:rsidRPr="003C5669" w:rsidTr="008F7684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:rsidR="00765728" w:rsidRPr="00EA3A13" w:rsidRDefault="00765728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CACA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31 января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A4E8B" w:rsidRPr="00BA4E8B" w:rsidRDefault="00BA4E8B" w:rsidP="00C82980">
            <w:pPr>
              <w:spacing w:after="0" w:line="282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Конкурс чтецов «Край в котором я живу»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65728" w:rsidRPr="00EA3A13" w:rsidRDefault="00765728" w:rsidP="00B132BE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Познание</w:t>
            </w:r>
          </w:p>
        </w:tc>
      </w:tr>
    </w:tbl>
    <w:p w:rsidR="00BA4E8B" w:rsidRPr="00BA4E8B" w:rsidRDefault="00BA4E8B" w:rsidP="003D5D21">
      <w:pPr>
        <w:spacing w:after="0" w:line="259" w:lineRule="auto"/>
        <w:ind w:left="0" w:right="12027" w:firstLine="0"/>
        <w:jc w:val="left"/>
        <w:rPr>
          <w:rFonts w:eastAsia="Calibri"/>
          <w:sz w:val="24"/>
          <w:szCs w:val="24"/>
        </w:rPr>
      </w:pPr>
    </w:p>
    <w:tbl>
      <w:tblPr>
        <w:tblStyle w:val="TableGrid1"/>
        <w:tblW w:w="11341" w:type="dxa"/>
        <w:tblInd w:w="-1423" w:type="dxa"/>
        <w:tblLayout w:type="fixed"/>
        <w:tblCellMar>
          <w:top w:w="89" w:type="dxa"/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5244"/>
        <w:gridCol w:w="2552"/>
      </w:tblGrid>
      <w:tr w:rsidR="00220375" w:rsidRPr="00BA4E8B" w:rsidTr="003D5D21">
        <w:trPr>
          <w:cantSplit/>
        </w:trPr>
        <w:tc>
          <w:tcPr>
            <w:tcW w:w="14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Ф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Е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В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Л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8 февраля.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российской науки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29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Тематическая неделя «Хочу все знать»</w:t>
            </w:r>
          </w:p>
          <w:p w:rsidR="00220375" w:rsidRPr="00BA4E8B" w:rsidRDefault="00220375" w:rsidP="00EA3A13">
            <w:pPr>
              <w:spacing w:after="0" w:line="28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220375" w:rsidRPr="00BA4E8B" w:rsidRDefault="00220375" w:rsidP="00EA3A13">
            <w:pPr>
              <w:spacing w:after="0" w:line="240" w:lineRule="auto"/>
              <w:ind w:left="265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 познавательное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color w:val="AEAFAE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24" w:line="259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февраля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29" w:line="480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Квест «Знатоки Пермского края»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 познавательное, речевое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21 февраля.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8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220375" w:rsidRPr="00BA4E8B" w:rsidRDefault="00220375" w:rsidP="00EA3A13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«Познание»: «Мы — россияне, наш язык — русский»</w:t>
            </w:r>
          </w:p>
          <w:p w:rsidR="00220375" w:rsidRPr="00BA4E8B" w:rsidRDefault="00220375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«Ярмарка» (традиции русского народа)</w:t>
            </w:r>
          </w:p>
          <w:p w:rsidR="00220375" w:rsidRPr="00BA4E8B" w:rsidRDefault="00220375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45492D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23 февраля.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19" w:line="259" w:lineRule="auto"/>
              <w:ind w:left="360" w:right="805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Беседа «Военные профессии»</w:t>
            </w:r>
          </w:p>
          <w:p w:rsidR="00220375" w:rsidRPr="00BA4E8B" w:rsidRDefault="00220375" w:rsidP="00EA3A13">
            <w:pPr>
              <w:spacing w:after="0" w:line="273" w:lineRule="auto"/>
              <w:ind w:left="360" w:right="805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Игры «Танкисты», «Пограничники и нарушители», «Ловкие и смелые</w:t>
            </w:r>
          </w:p>
          <w:p w:rsidR="00220375" w:rsidRPr="00EA3A13" w:rsidRDefault="00220375" w:rsidP="00EA3A13">
            <w:pPr>
              <w:spacing w:after="15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моряки»</w:t>
            </w:r>
          </w:p>
          <w:p w:rsidR="00220375" w:rsidRPr="00BA4E8B" w:rsidRDefault="00220375" w:rsidP="00EA3A13">
            <w:pPr>
              <w:spacing w:after="0" w:line="259" w:lineRule="auto"/>
              <w:ind w:left="360" w:right="805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Праздник. Спортивный досуг с родителями «Богатырские состязания!»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45492D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</w:t>
            </w:r>
            <w:r w:rsidR="00220375" w:rsidRPr="00EA3A13">
              <w:rPr>
                <w:sz w:val="24"/>
                <w:szCs w:val="24"/>
              </w:rPr>
              <w:t>оциальное, познавательное, этико-эстетическое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lastRenderedPageBreak/>
              <w:t>М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Т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8 марта.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41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Изготовление подарков</w:t>
            </w:r>
          </w:p>
          <w:p w:rsidR="00220375" w:rsidRPr="00EA3A13" w:rsidRDefault="00220375" w:rsidP="00EA3A13">
            <w:pPr>
              <w:spacing w:after="39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«Цветы для мамы»</w:t>
            </w:r>
          </w:p>
          <w:p w:rsidR="00220375" w:rsidRPr="00BA4E8B" w:rsidRDefault="00220375" w:rsidP="00EA3A13">
            <w:pPr>
              <w:spacing w:after="43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Утренник «Праздник мам»</w:t>
            </w:r>
          </w:p>
          <w:p w:rsidR="00220375" w:rsidRPr="00BA4E8B" w:rsidRDefault="00220375" w:rsidP="00EA3A13">
            <w:pPr>
              <w:spacing w:after="0" w:line="240" w:lineRule="auto"/>
              <w:ind w:left="265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45492D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 xml:space="preserve">Патриотическое, </w:t>
            </w:r>
            <w:proofErr w:type="gramStart"/>
            <w:r w:rsidR="000B78D7" w:rsidRPr="00EA3A13">
              <w:rPr>
                <w:sz w:val="24"/>
                <w:szCs w:val="24"/>
              </w:rPr>
              <w:t xml:space="preserve">социальное,  </w:t>
            </w:r>
            <w:r w:rsidRPr="00EA3A13">
              <w:rPr>
                <w:sz w:val="24"/>
                <w:szCs w:val="24"/>
              </w:rPr>
              <w:t xml:space="preserve"> </w:t>
            </w:r>
            <w:proofErr w:type="gramEnd"/>
            <w:r w:rsidRPr="00EA3A13">
              <w:rPr>
                <w:sz w:val="24"/>
                <w:szCs w:val="24"/>
              </w:rPr>
              <w:t xml:space="preserve">      познавательное, этико-эстетическое, физическое и оздоровительное, семья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13 марта 110 лет со дня рождения писателя Михалкова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41" w:line="259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Оформление книжного уголка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3D5D21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sz w:val="24"/>
                <w:szCs w:val="24"/>
              </w:rPr>
              <w:t>27 марта всемирный день театра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41" w:line="259" w:lineRule="auto"/>
              <w:ind w:left="360" w:right="15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sz w:val="24"/>
                <w:szCs w:val="24"/>
              </w:rPr>
              <w:t>Беседы</w:t>
            </w:r>
          </w:p>
          <w:p w:rsidR="00220375" w:rsidRPr="00EA3A13" w:rsidRDefault="00220375" w:rsidP="00EA3A13">
            <w:pPr>
              <w:spacing w:after="41" w:line="259" w:lineRule="auto"/>
              <w:ind w:left="360" w:right="15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sz w:val="24"/>
                <w:szCs w:val="24"/>
              </w:rPr>
              <w:t>Презентация «Мой любимый спектакль»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3D5D21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0375" w:rsidRPr="00EA3A13">
              <w:rPr>
                <w:sz w:val="24"/>
                <w:szCs w:val="24"/>
              </w:rPr>
              <w:t>оциальное, познавательное, этико-эстетическое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tcBorders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28 марта</w:t>
            </w:r>
          </w:p>
          <w:p w:rsidR="00220375" w:rsidRPr="00BA4E8B" w:rsidRDefault="00220375" w:rsidP="00EA3A13">
            <w:pPr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sz w:val="24"/>
                <w:szCs w:val="24"/>
              </w:rPr>
              <w:t>Фестиваль «Эко- мода»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Познание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П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Е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Л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12 апреля.</w:t>
            </w:r>
          </w:p>
          <w:p w:rsidR="00220375" w:rsidRPr="00EA3A13" w:rsidRDefault="00220375" w:rsidP="00EA3A13">
            <w:pPr>
              <w:spacing w:after="0" w:line="240" w:lineRule="auto"/>
              <w:ind w:left="360" w:right="136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93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Досуг «Космонавты» Организация выставки по теме</w:t>
            </w:r>
          </w:p>
          <w:p w:rsidR="00220375" w:rsidRPr="00BA4E8B" w:rsidRDefault="00220375" w:rsidP="00EA3A13">
            <w:pPr>
              <w:spacing w:after="0" w:line="293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Просмотр видеофильма (о космосе, космических явлениях</w:t>
            </w:r>
          </w:p>
          <w:p w:rsidR="00220375" w:rsidRPr="00BA4E8B" w:rsidRDefault="00220375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Конструирование ракет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19 апреля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93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Конкурс театральных постановок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социальное, познавательное, этико-эстетическое, речевое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22 апреля.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Всемирный день Земли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Беседы с детьми об экологических проблемах на Земле,</w:t>
            </w:r>
          </w:p>
          <w:p w:rsidR="00220375" w:rsidRPr="00BA4E8B" w:rsidRDefault="00220375" w:rsidP="00EA3A13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мероприятие «Сбор батареек»,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 социальное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tcBorders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24 апреля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59" w:lineRule="auto"/>
              <w:ind w:left="360" w:firstLine="0"/>
              <w:contextualSpacing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Акция «Пермь глазами ребёнка» рисунки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Познавательное, трудовое, этико-эстетическое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lastRenderedPageBreak/>
              <w:t>М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 неделя мая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Праздник весны и труда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82" w:lineRule="auto"/>
              <w:ind w:left="360" w:right="134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 xml:space="preserve">Слушание и исполнение песен о </w:t>
            </w:r>
            <w:r w:rsidR="003D5D21" w:rsidRPr="00BA4E8B">
              <w:rPr>
                <w:rFonts w:eastAsia="Calibri"/>
                <w:color w:val="181717"/>
                <w:sz w:val="24"/>
                <w:szCs w:val="24"/>
              </w:rPr>
              <w:t>весне и</w:t>
            </w:r>
            <w:r w:rsidRPr="00BA4E8B">
              <w:rPr>
                <w:rFonts w:eastAsia="Calibri"/>
                <w:color w:val="181717"/>
                <w:sz w:val="24"/>
                <w:szCs w:val="24"/>
              </w:rPr>
              <w:t xml:space="preserve"> труде, слушание музыки о весне</w:t>
            </w:r>
          </w:p>
          <w:p w:rsidR="00220375" w:rsidRPr="00BA4E8B" w:rsidRDefault="00220375" w:rsidP="00EA3A13">
            <w:pPr>
              <w:spacing w:after="0" w:line="259" w:lineRule="auto"/>
              <w:ind w:left="360" w:right="134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 xml:space="preserve">Знакомство с </w:t>
            </w:r>
            <w:r w:rsidR="003D5D21" w:rsidRPr="00BA4E8B">
              <w:rPr>
                <w:rFonts w:eastAsia="Calibri"/>
                <w:color w:val="181717"/>
                <w:sz w:val="24"/>
                <w:szCs w:val="24"/>
              </w:rPr>
              <w:t>пословицами и</w:t>
            </w:r>
            <w:r w:rsidRPr="00BA4E8B">
              <w:rPr>
                <w:rFonts w:eastAsia="Calibri"/>
                <w:color w:val="181717"/>
                <w:sz w:val="24"/>
                <w:szCs w:val="24"/>
              </w:rPr>
              <w:t xml:space="preserve"> поговорками о труде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Познавательное, речевое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tcBorders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6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9 мая.</w:t>
            </w:r>
          </w:p>
          <w:p w:rsidR="00220375" w:rsidRPr="00EA3A13" w:rsidRDefault="00220375" w:rsidP="00EA3A13">
            <w:pPr>
              <w:spacing w:after="6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победы</w:t>
            </w:r>
          </w:p>
          <w:p w:rsidR="00220375" w:rsidRPr="00EA3A13" w:rsidRDefault="00220375" w:rsidP="00EA3A13">
            <w:pPr>
              <w:spacing w:after="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Международная акция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«Синий платочек»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0" w:line="246" w:lineRule="auto"/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Парад «Бессмертный полк»</w:t>
            </w:r>
          </w:p>
          <w:p w:rsidR="00220375" w:rsidRPr="00EA3A13" w:rsidRDefault="00220375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Конкурс музыкально театрализованных постановок «Никто не забыт, ничто не забыто.»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Познавательное, экологическое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И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Ю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Н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 июня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защиты детей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27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Музыкально-спортивное мероприятие</w:t>
            </w:r>
          </w:p>
          <w:p w:rsidR="00220375" w:rsidRPr="00EA3A13" w:rsidRDefault="00220375" w:rsidP="00EA3A13">
            <w:pPr>
              <w:spacing w:after="25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«Дети должны дружить»</w:t>
            </w:r>
          </w:p>
          <w:p w:rsidR="00220375" w:rsidRPr="00BA4E8B" w:rsidRDefault="00220375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Праздничное мероприятие «Солнечное лето для детей планеты»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Этико-эстетическое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6 июня.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русского языка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Слушание и совместное пение различных песен, потешек.</w:t>
            </w:r>
          </w:p>
          <w:p w:rsidR="00220375" w:rsidRPr="00BA4E8B" w:rsidRDefault="00220375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Драматизации «Русские богатыри», «Сказки Пушкина».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Трудовое, познавательное, этико-эстетическое, социальное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12 июня.</w:t>
            </w:r>
          </w:p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России</w:t>
            </w:r>
          </w:p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Всероссийская акция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«Мы — граждане России!»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0" w:line="28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Тематические занятия, познавательные беседы о России, государственной символике, малой родине</w:t>
            </w:r>
          </w:p>
          <w:p w:rsidR="00220375" w:rsidRPr="00BA4E8B" w:rsidRDefault="00220375" w:rsidP="00EA3A13">
            <w:pPr>
              <w:spacing w:after="29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Стихотворный марафон о России</w:t>
            </w:r>
          </w:p>
          <w:p w:rsidR="00220375" w:rsidRPr="00BA4E8B" w:rsidRDefault="00220375" w:rsidP="00EA3A13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Спортивно-игровые мероприятия «Мы — Будущее России»</w:t>
            </w:r>
          </w:p>
          <w:p w:rsidR="00220375" w:rsidRPr="00BA4E8B" w:rsidRDefault="00220375" w:rsidP="00EA3A13">
            <w:pPr>
              <w:spacing w:after="0" w:line="282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Выставка детских рисунков «Россия — гордость моя!»</w:t>
            </w:r>
          </w:p>
          <w:p w:rsidR="00220375" w:rsidRPr="00BA4E8B" w:rsidRDefault="00220375" w:rsidP="00EA3A13">
            <w:pPr>
              <w:spacing w:after="0" w:line="240" w:lineRule="auto"/>
              <w:ind w:left="265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437786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Познавательное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tcBorders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22 июня.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памяти и скорби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10CF5" w:rsidRDefault="00220375" w:rsidP="00910CF5">
            <w:pPr>
              <w:spacing w:after="0" w:line="282" w:lineRule="auto"/>
              <w:ind w:left="357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Поэтический час «Мы о войне стихами говорим»</w:t>
            </w:r>
          </w:p>
          <w:p w:rsidR="00220375" w:rsidRPr="00BA4E8B" w:rsidRDefault="00220375" w:rsidP="00910CF5">
            <w:pPr>
              <w:spacing w:after="0" w:line="282" w:lineRule="auto"/>
              <w:ind w:left="357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Тематические беседы «Страничка истории. Никто не забыт»</w:t>
            </w:r>
          </w:p>
          <w:p w:rsidR="00220375" w:rsidRPr="00BA4E8B" w:rsidRDefault="00220375" w:rsidP="00910CF5">
            <w:pPr>
              <w:spacing w:after="0" w:line="280" w:lineRule="auto"/>
              <w:ind w:left="357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Прослушивание музыкальных композиций «Священная война», «22 июня ровно в 4 часа…», «Катюша»</w:t>
            </w:r>
          </w:p>
          <w:p w:rsidR="00220375" w:rsidRPr="00BA4E8B" w:rsidRDefault="00220375" w:rsidP="00910CF5">
            <w:pPr>
              <w:spacing w:after="0" w:line="259" w:lineRule="auto"/>
              <w:ind w:left="357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Игра «Перевяжи раненого солдата»,</w:t>
            </w:r>
          </w:p>
          <w:p w:rsidR="00220375" w:rsidRPr="00EA3A13" w:rsidRDefault="00220375" w:rsidP="00910CF5">
            <w:pPr>
              <w:spacing w:after="0" w:line="240" w:lineRule="auto"/>
              <w:ind w:left="357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«Саперы», «Разведчики»</w:t>
            </w:r>
          </w:p>
          <w:p w:rsidR="00220375" w:rsidRPr="00BA4E8B" w:rsidRDefault="00220375" w:rsidP="00910CF5">
            <w:pPr>
              <w:spacing w:after="0" w:line="259" w:lineRule="auto"/>
              <w:ind w:left="357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 xml:space="preserve">Совместное рисование на темы «Чтобы помнили», «Я </w:t>
            </w:r>
            <w:proofErr w:type="gramStart"/>
            <w:r w:rsidRPr="00BA4E8B">
              <w:rPr>
                <w:rFonts w:eastAsia="Calibri"/>
                <w:color w:val="181717"/>
                <w:sz w:val="24"/>
                <w:szCs w:val="24"/>
              </w:rPr>
              <w:t>хочу</w:t>
            </w:r>
            <w:proofErr w:type="gramEnd"/>
            <w:r w:rsidRPr="00BA4E8B">
              <w:rPr>
                <w:rFonts w:eastAsia="Calibri"/>
                <w:color w:val="181717"/>
                <w:sz w:val="24"/>
                <w:szCs w:val="24"/>
              </w:rPr>
              <w:t xml:space="preserve"> чтоб не было больше войны!»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F0C0C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</w:t>
            </w:r>
            <w:r w:rsidR="00220375" w:rsidRPr="00EA3A13">
              <w:rPr>
                <w:sz w:val="24"/>
                <w:szCs w:val="24"/>
              </w:rPr>
              <w:t>атриотическое, социальное, семья, речевое, этико-эстетическое</w:t>
            </w:r>
          </w:p>
        </w:tc>
      </w:tr>
      <w:tr w:rsidR="00AA74C1" w:rsidRPr="00BA4E8B" w:rsidTr="003D5D2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1369BF" w:rsidRPr="00EA3A13" w:rsidRDefault="001369BF" w:rsidP="001369BF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lastRenderedPageBreak/>
              <w:t>И</w:t>
            </w:r>
          </w:p>
          <w:p w:rsidR="001369BF" w:rsidRPr="00EA3A13" w:rsidRDefault="001369BF" w:rsidP="001369BF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Ю</w:t>
            </w:r>
          </w:p>
          <w:p w:rsidR="001369BF" w:rsidRPr="00EA3A13" w:rsidRDefault="001369BF" w:rsidP="001369BF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Л</w:t>
            </w:r>
          </w:p>
          <w:p w:rsidR="00AA74C1" w:rsidRPr="00EA3A13" w:rsidRDefault="001369BF" w:rsidP="001369BF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Ь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A74C1" w:rsidRDefault="001369BF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>
              <w:rPr>
                <w:rFonts w:eastAsia="Calibri"/>
                <w:color w:val="181717"/>
                <w:sz w:val="24"/>
                <w:szCs w:val="24"/>
              </w:rPr>
              <w:t>8 июля</w:t>
            </w:r>
          </w:p>
          <w:p w:rsidR="001369BF" w:rsidRPr="00EA3A13" w:rsidRDefault="001369BF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>
              <w:rPr>
                <w:rFonts w:eastAsia="Calibri"/>
                <w:color w:val="181717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A74C1" w:rsidRPr="00BA4E8B" w:rsidRDefault="001369BF" w:rsidP="00EA3A13">
            <w:pPr>
              <w:spacing w:after="337" w:line="282" w:lineRule="auto"/>
              <w:ind w:left="360" w:firstLine="0"/>
              <w:jc w:val="left"/>
              <w:rPr>
                <w:rFonts w:eastAsia="Calibri"/>
                <w:color w:val="181717"/>
                <w:sz w:val="24"/>
                <w:szCs w:val="24"/>
              </w:rPr>
            </w:pPr>
            <w:r w:rsidRPr="00EA3A13">
              <w:rPr>
                <w:rFonts w:eastAsia="Calibri"/>
                <w:sz w:val="24"/>
                <w:szCs w:val="24"/>
              </w:rPr>
              <w:t xml:space="preserve">Беседы </w:t>
            </w:r>
            <w:r w:rsidRPr="00EA3A13">
              <w:rPr>
                <w:rFonts w:eastAsia="Calibri"/>
                <w:color w:val="181717"/>
                <w:sz w:val="24"/>
                <w:szCs w:val="24"/>
              </w:rPr>
              <w:t>«Мой семья», интерактивная игра «Мамины и папины помощники», творческая мастерская «Ромашка на счастье», презентация поделок «Герб моей семьи»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A74C1" w:rsidRPr="00EA3A13" w:rsidRDefault="001369BF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1369BF">
              <w:rPr>
                <w:sz w:val="24"/>
                <w:szCs w:val="24"/>
              </w:rPr>
              <w:t>Патриотическое, социальное, семья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В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Г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У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С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A3A13">
              <w:rPr>
                <w:rFonts w:eastAsia="Calibri"/>
                <w:b/>
                <w:sz w:val="24"/>
                <w:szCs w:val="24"/>
              </w:rPr>
              <w:t>Т</w:t>
            </w: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14 августа.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физкультурника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E4322B"/>
                <w:sz w:val="24"/>
                <w:szCs w:val="24"/>
              </w:rPr>
              <w:t xml:space="preserve"> </w:t>
            </w:r>
            <w:r w:rsidRPr="00EA3A13">
              <w:rPr>
                <w:rFonts w:eastAsia="Calibri"/>
                <w:color w:val="181717"/>
                <w:sz w:val="24"/>
                <w:szCs w:val="24"/>
              </w:rPr>
              <w:t>Совместная разминка, эстафеты на ловкость и скорость, тематические игры и забавы: «это я, это я — это все мои друзья…» «прыгни дальше», «лукошко», перетягивание каната и пр.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Познавательное, патриотическое, социальное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22 августа.</w:t>
            </w:r>
          </w:p>
          <w:p w:rsidR="00220375" w:rsidRPr="00EA3A13" w:rsidRDefault="00220375" w:rsidP="00EA3A13">
            <w:pPr>
              <w:spacing w:after="0" w:line="27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государственного флага Российской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Федерации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19" w:line="264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Праздник «России часть и знак — красно-синий-белый флаг», игры «Собери флаг», «Что означает этот цвет?», «Передай флажок», «Чей флажок быстрей соберется?», «Будь внимательным», «Соберись в кружок по цвету»</w:t>
            </w:r>
          </w:p>
          <w:p w:rsidR="00220375" w:rsidRPr="00BA4E8B" w:rsidRDefault="00220375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Выставка, посвященная Дню Российского флага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Познавательное, патриотическое</w:t>
            </w:r>
          </w:p>
        </w:tc>
      </w:tr>
      <w:tr w:rsidR="00220375" w:rsidRPr="00BA4E8B" w:rsidTr="003D5D21">
        <w:trPr>
          <w:cantSplit/>
        </w:trPr>
        <w:tc>
          <w:tcPr>
            <w:tcW w:w="1418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spacing w:after="24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27 августа.</w:t>
            </w:r>
          </w:p>
          <w:p w:rsidR="00220375" w:rsidRPr="00EA3A13" w:rsidRDefault="00220375" w:rsidP="00EA3A13">
            <w:pPr>
              <w:spacing w:after="0" w:line="240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EA3A13">
              <w:rPr>
                <w:rFonts w:eastAsia="Calibri"/>
                <w:color w:val="181717"/>
                <w:sz w:val="24"/>
                <w:szCs w:val="24"/>
              </w:rPr>
              <w:t>День российского кино</w:t>
            </w:r>
          </w:p>
        </w:tc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BA4E8B" w:rsidRDefault="00220375" w:rsidP="00EA3A13">
            <w:pPr>
              <w:spacing w:after="15" w:line="267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Беседы на темы: «Что мы знаем о кино?</w:t>
            </w:r>
            <w:proofErr w:type="gramStart"/>
            <w:r w:rsidRPr="00BA4E8B">
              <w:rPr>
                <w:rFonts w:eastAsia="Calibri"/>
                <w:color w:val="181717"/>
                <w:sz w:val="24"/>
                <w:szCs w:val="24"/>
              </w:rPr>
              <w:t>»,  «</w:t>
            </w:r>
            <w:proofErr w:type="gramEnd"/>
            <w:r w:rsidRPr="00BA4E8B">
              <w:rPr>
                <w:rFonts w:eastAsia="Calibri"/>
                <w:color w:val="181717"/>
                <w:sz w:val="24"/>
                <w:szCs w:val="24"/>
              </w:rPr>
              <w:t>Как снимают кино?»</w:t>
            </w:r>
          </w:p>
          <w:p w:rsidR="00220375" w:rsidRPr="00BA4E8B" w:rsidRDefault="00220375" w:rsidP="00EA3A13">
            <w:pPr>
              <w:spacing w:after="16" w:line="267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Дидактические игры «Придумай новых героев» и «Эмоции героев»</w:t>
            </w:r>
          </w:p>
          <w:p w:rsidR="00220375" w:rsidRPr="00BA4E8B" w:rsidRDefault="00220375" w:rsidP="00EA3A13">
            <w:pPr>
              <w:spacing w:after="16" w:line="267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Встреча с героями фильмов и мультфильмов</w:t>
            </w:r>
          </w:p>
          <w:p w:rsidR="00220375" w:rsidRPr="00BA4E8B" w:rsidRDefault="003D5D21" w:rsidP="00EA3A13">
            <w:pPr>
              <w:spacing w:after="0" w:line="259" w:lineRule="auto"/>
              <w:ind w:left="360" w:firstLine="0"/>
              <w:jc w:val="left"/>
              <w:rPr>
                <w:rFonts w:eastAsia="Calibri"/>
                <w:sz w:val="24"/>
                <w:szCs w:val="24"/>
              </w:rPr>
            </w:pPr>
            <w:r w:rsidRPr="00BA4E8B">
              <w:rPr>
                <w:rFonts w:eastAsia="Calibri"/>
                <w:color w:val="181717"/>
                <w:sz w:val="24"/>
                <w:szCs w:val="24"/>
              </w:rPr>
              <w:t>Рисованием на</w:t>
            </w:r>
            <w:r w:rsidR="00220375" w:rsidRPr="00BA4E8B">
              <w:rPr>
                <w:rFonts w:eastAsia="Calibri"/>
                <w:color w:val="181717"/>
                <w:sz w:val="24"/>
                <w:szCs w:val="24"/>
              </w:rPr>
              <w:t xml:space="preserve"> тему «Мой любимый герой мультфильма»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20375" w:rsidRPr="00EA3A13" w:rsidRDefault="00220375" w:rsidP="00EA3A13">
            <w:pPr>
              <w:ind w:left="360" w:firstLine="0"/>
              <w:jc w:val="left"/>
              <w:rPr>
                <w:sz w:val="24"/>
                <w:szCs w:val="24"/>
              </w:rPr>
            </w:pPr>
            <w:r w:rsidRPr="00EA3A13">
              <w:rPr>
                <w:sz w:val="24"/>
                <w:szCs w:val="24"/>
              </w:rPr>
              <w:t>Патриотическое, познавательное</w:t>
            </w:r>
          </w:p>
        </w:tc>
      </w:tr>
    </w:tbl>
    <w:p w:rsidR="00BA4E8B" w:rsidRPr="00BA4E8B" w:rsidRDefault="00BA4E8B" w:rsidP="00EA3A13">
      <w:pPr>
        <w:spacing w:after="0" w:line="259" w:lineRule="auto"/>
        <w:ind w:left="-1193" w:right="12027" w:firstLine="0"/>
        <w:jc w:val="center"/>
        <w:rPr>
          <w:rFonts w:eastAsia="Calibri"/>
          <w:szCs w:val="28"/>
        </w:rPr>
      </w:pPr>
    </w:p>
    <w:p w:rsidR="00BA4E8B" w:rsidRPr="00BA4E8B" w:rsidRDefault="00BA4E8B" w:rsidP="00EA3A13">
      <w:pPr>
        <w:spacing w:after="0" w:line="259" w:lineRule="auto"/>
        <w:ind w:left="-1193" w:right="12027" w:firstLine="0"/>
        <w:jc w:val="center"/>
        <w:rPr>
          <w:rFonts w:eastAsia="Calibri"/>
          <w:szCs w:val="28"/>
        </w:rPr>
      </w:pPr>
    </w:p>
    <w:p w:rsidR="00E34C27" w:rsidRDefault="00E34C27">
      <w:pPr>
        <w:pStyle w:val="1"/>
        <w:ind w:left="10"/>
      </w:pPr>
    </w:p>
    <w:p w:rsidR="00E34C27" w:rsidRDefault="00E34C27">
      <w:pPr>
        <w:pStyle w:val="1"/>
        <w:ind w:left="10"/>
      </w:pPr>
    </w:p>
    <w:p w:rsidR="00F511F7" w:rsidRPr="00437786" w:rsidRDefault="00F511F7" w:rsidP="003D5D21">
      <w:pPr>
        <w:ind w:left="0" w:firstLine="0"/>
      </w:pPr>
    </w:p>
    <w:p w:rsidR="00896861" w:rsidRDefault="005F7BEA">
      <w:pPr>
        <w:pStyle w:val="1"/>
        <w:ind w:left="370" w:right="122"/>
      </w:pPr>
      <w:r>
        <w:t>8</w:t>
      </w:r>
      <w:r w:rsidR="008E5134">
        <w:t>.</w:t>
      </w:r>
      <w:r w:rsidR="00EA32BE">
        <w:t>1</w:t>
      </w:r>
      <w:r w:rsidR="008E5134">
        <w:t xml:space="preserve">.Календарно-тематический план </w:t>
      </w:r>
    </w:p>
    <w:p w:rsidR="001049C4" w:rsidRDefault="008E5134">
      <w:pPr>
        <w:pStyle w:val="1"/>
        <w:ind w:left="370" w:right="122"/>
      </w:pPr>
      <w:r>
        <w:t>воспитательной работы с педагогами</w:t>
      </w:r>
    </w:p>
    <w:p w:rsidR="009326CF" w:rsidRPr="009326CF" w:rsidRDefault="009326CF" w:rsidP="009326CF"/>
    <w:tbl>
      <w:tblPr>
        <w:tblStyle w:val="TableGrid"/>
        <w:tblW w:w="9220" w:type="dxa"/>
        <w:tblInd w:w="249" w:type="dxa"/>
        <w:tblCellMar>
          <w:top w:w="7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60"/>
        <w:gridCol w:w="7760"/>
      </w:tblGrid>
      <w:tr w:rsidR="001049C4">
        <w:trPr>
          <w:trHeight w:val="3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EB0A36" w:rsidRDefault="008E5134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EB0A36">
              <w:rPr>
                <w:b/>
                <w:szCs w:val="28"/>
              </w:rPr>
              <w:t>Дата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EB0A36" w:rsidRDefault="008E5134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EB0A36">
              <w:rPr>
                <w:b/>
                <w:szCs w:val="28"/>
              </w:rPr>
              <w:t>Форма и наименование мероприятия</w:t>
            </w:r>
          </w:p>
        </w:tc>
      </w:tr>
      <w:tr w:rsidR="001049C4">
        <w:trPr>
          <w:trHeight w:val="3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Кафе педагогических идей.</w:t>
            </w:r>
          </w:p>
        </w:tc>
      </w:tr>
      <w:tr w:rsidR="001049C4">
        <w:trPr>
          <w:trHeight w:val="3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DD79B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Конкурс «</w:t>
            </w:r>
            <w:r w:rsidR="0082139A">
              <w:rPr>
                <w:sz w:val="24"/>
              </w:rPr>
              <w:t>Исторические ленты»</w:t>
            </w:r>
          </w:p>
        </w:tc>
      </w:tr>
      <w:tr w:rsidR="001049C4">
        <w:trPr>
          <w:trHeight w:val="6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Ноябрь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1F71F6" w:rsidP="001F71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Смотр</w:t>
            </w:r>
            <w:r w:rsidR="008E5134">
              <w:rPr>
                <w:sz w:val="24"/>
              </w:rPr>
              <w:t xml:space="preserve"> </w:t>
            </w:r>
            <w:r>
              <w:rPr>
                <w:sz w:val="24"/>
              </w:rPr>
              <w:t>«Патриотических уголков»</w:t>
            </w:r>
          </w:p>
        </w:tc>
      </w:tr>
      <w:tr w:rsidR="001049C4">
        <w:trPr>
          <w:trHeight w:val="52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Декабрь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C93C5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лепбуков</w:t>
            </w:r>
            <w:proofErr w:type="spellEnd"/>
            <w:r>
              <w:rPr>
                <w:sz w:val="24"/>
              </w:rPr>
              <w:t xml:space="preserve"> «Народные промыслы»</w:t>
            </w:r>
          </w:p>
        </w:tc>
      </w:tr>
      <w:tr w:rsidR="001049C4">
        <w:trPr>
          <w:trHeight w:val="3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4400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Конкурс чтецов «Край в котором я живу»</w:t>
            </w:r>
          </w:p>
        </w:tc>
      </w:tr>
      <w:tr w:rsidR="001049C4">
        <w:trPr>
          <w:trHeight w:val="3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Февраль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Квест «Масленичная неделя»</w:t>
            </w:r>
          </w:p>
        </w:tc>
      </w:tr>
      <w:tr w:rsidR="001049C4">
        <w:trPr>
          <w:trHeight w:val="3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B766B0">
            <w:pPr>
              <w:spacing w:after="0" w:line="259" w:lineRule="auto"/>
              <w:ind w:left="0" w:firstLine="0"/>
              <w:jc w:val="left"/>
            </w:pPr>
            <w:r>
              <w:t>Фестиваль «Эко мода»</w:t>
            </w:r>
          </w:p>
        </w:tc>
      </w:tr>
      <w:tr w:rsidR="001049C4">
        <w:trPr>
          <w:trHeight w:val="30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Май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Тематическая неделя «По дорогам памяти»</w:t>
            </w:r>
          </w:p>
        </w:tc>
      </w:tr>
      <w:tr w:rsidR="001049C4">
        <w:trPr>
          <w:trHeight w:val="88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Курсы повышения квалификации по гражданско-патриотическому воспитанию</w:t>
            </w:r>
          </w:p>
        </w:tc>
      </w:tr>
    </w:tbl>
    <w:p w:rsidR="003C5669" w:rsidRDefault="003C5669">
      <w:pPr>
        <w:pStyle w:val="1"/>
        <w:ind w:left="370" w:right="284"/>
      </w:pPr>
    </w:p>
    <w:p w:rsidR="003C5669" w:rsidRDefault="003C5669">
      <w:pPr>
        <w:pStyle w:val="1"/>
        <w:ind w:left="370" w:right="284"/>
      </w:pPr>
    </w:p>
    <w:p w:rsidR="009326CF" w:rsidRDefault="009326CF" w:rsidP="009326CF"/>
    <w:p w:rsidR="009326CF" w:rsidRDefault="009326CF" w:rsidP="009326CF"/>
    <w:p w:rsidR="009326CF" w:rsidRDefault="009326CF" w:rsidP="009326CF"/>
    <w:p w:rsidR="009326CF" w:rsidRDefault="009326CF" w:rsidP="009326CF"/>
    <w:p w:rsidR="009326CF" w:rsidRDefault="009326CF" w:rsidP="009326CF"/>
    <w:p w:rsidR="009326CF" w:rsidRDefault="009326CF" w:rsidP="009326CF"/>
    <w:p w:rsidR="009326CF" w:rsidRDefault="009326CF" w:rsidP="009326CF"/>
    <w:p w:rsidR="009326CF" w:rsidRDefault="009326CF" w:rsidP="009326CF"/>
    <w:p w:rsidR="009326CF" w:rsidRPr="009326CF" w:rsidRDefault="009326CF" w:rsidP="009326CF"/>
    <w:p w:rsidR="003C5669" w:rsidRDefault="003C5669">
      <w:pPr>
        <w:pStyle w:val="1"/>
        <w:ind w:left="370" w:right="284"/>
      </w:pPr>
    </w:p>
    <w:p w:rsidR="00437786" w:rsidRPr="00437786" w:rsidRDefault="00437786" w:rsidP="00437786"/>
    <w:p w:rsidR="00896861" w:rsidRDefault="005F7BEA" w:rsidP="00896861">
      <w:pPr>
        <w:pStyle w:val="1"/>
        <w:ind w:left="370" w:right="284"/>
      </w:pPr>
      <w:r>
        <w:t>8</w:t>
      </w:r>
      <w:r w:rsidR="008E5134" w:rsidRPr="002341DD">
        <w:t>.</w:t>
      </w:r>
      <w:r w:rsidR="00EA32BE">
        <w:t>2</w:t>
      </w:r>
      <w:r w:rsidR="008E5134" w:rsidRPr="002341DD">
        <w:t xml:space="preserve">.Календарно-тематический план </w:t>
      </w:r>
    </w:p>
    <w:p w:rsidR="001049C4" w:rsidRDefault="008E5134" w:rsidP="00896861">
      <w:pPr>
        <w:pStyle w:val="1"/>
        <w:ind w:left="370" w:right="284"/>
      </w:pPr>
      <w:r w:rsidRPr="002341DD">
        <w:t>воспитательной работы с социальными партнерами</w:t>
      </w:r>
    </w:p>
    <w:p w:rsidR="009326CF" w:rsidRPr="009326CF" w:rsidRDefault="009326CF" w:rsidP="009326CF"/>
    <w:tbl>
      <w:tblPr>
        <w:tblStyle w:val="TableGrid"/>
        <w:tblW w:w="9000" w:type="dxa"/>
        <w:tblInd w:w="249" w:type="dxa"/>
        <w:tblCellMar>
          <w:top w:w="7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540"/>
        <w:gridCol w:w="3020"/>
      </w:tblGrid>
      <w:tr w:rsidR="001049C4" w:rsidRPr="002341DD">
        <w:trPr>
          <w:trHeight w:val="3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9326CF" w:rsidRDefault="008E5134" w:rsidP="009326CF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9326CF">
              <w:rPr>
                <w:b/>
                <w:szCs w:val="28"/>
              </w:rPr>
              <w:t>Дата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9326CF" w:rsidRDefault="008E5134" w:rsidP="009326CF">
            <w:pPr>
              <w:spacing w:after="0" w:line="259" w:lineRule="auto"/>
              <w:ind w:left="139" w:firstLine="0"/>
              <w:jc w:val="center"/>
              <w:rPr>
                <w:szCs w:val="28"/>
              </w:rPr>
            </w:pPr>
            <w:r w:rsidRPr="009326CF">
              <w:rPr>
                <w:b/>
                <w:szCs w:val="28"/>
              </w:rPr>
              <w:t>Форма и наименование мероприятия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9326CF" w:rsidRDefault="008E5134" w:rsidP="009326CF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9326CF">
              <w:rPr>
                <w:b/>
                <w:szCs w:val="28"/>
              </w:rPr>
              <w:t>Участники</w:t>
            </w:r>
          </w:p>
        </w:tc>
      </w:tr>
      <w:tr w:rsidR="001049C4" w:rsidRPr="002341DD">
        <w:trPr>
          <w:trHeight w:val="5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341DD" w:rsidRDefault="008E5134">
            <w:pPr>
              <w:spacing w:after="0" w:line="259" w:lineRule="auto"/>
              <w:ind w:left="16" w:firstLine="0"/>
              <w:jc w:val="center"/>
            </w:pPr>
            <w:r w:rsidRPr="002341DD">
              <w:rPr>
                <w:sz w:val="24"/>
              </w:rPr>
              <w:t>Ноябрь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341DD" w:rsidRDefault="008E5134">
            <w:pPr>
              <w:spacing w:after="0" w:line="259" w:lineRule="auto"/>
              <w:ind w:left="0" w:firstLine="0"/>
              <w:jc w:val="left"/>
            </w:pPr>
            <w:r w:rsidRPr="002341DD">
              <w:rPr>
                <w:sz w:val="24"/>
              </w:rPr>
              <w:t>Фестиваль национальных культур</w:t>
            </w:r>
          </w:p>
          <w:p w:rsidR="001049C4" w:rsidRPr="002341DD" w:rsidRDefault="008E5134">
            <w:pPr>
              <w:spacing w:after="0" w:line="259" w:lineRule="auto"/>
              <w:ind w:left="0" w:firstLine="0"/>
              <w:jc w:val="left"/>
            </w:pPr>
            <w:r w:rsidRPr="002341DD">
              <w:rPr>
                <w:sz w:val="24"/>
              </w:rPr>
              <w:t>«Дружба народов Перми»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8F2B92" w:rsidRDefault="008E5134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8F2B92">
              <w:rPr>
                <w:sz w:val="24"/>
                <w:szCs w:val="24"/>
              </w:rPr>
              <w:t>Воспитанники.</w:t>
            </w:r>
          </w:p>
          <w:p w:rsidR="008F2B92" w:rsidRPr="008F2B92" w:rsidRDefault="008E5134" w:rsidP="008F2B9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8F2B92">
              <w:rPr>
                <w:sz w:val="24"/>
                <w:szCs w:val="24"/>
              </w:rPr>
              <w:t xml:space="preserve">организаторы </w:t>
            </w:r>
            <w:r w:rsidR="008F2B92" w:rsidRPr="008F2B92">
              <w:rPr>
                <w:color w:val="auto"/>
                <w:sz w:val="24"/>
                <w:szCs w:val="24"/>
              </w:rPr>
              <w:fldChar w:fldCharType="begin"/>
            </w:r>
            <w:r w:rsidR="008F2B92" w:rsidRPr="008F2B92">
              <w:rPr>
                <w:color w:val="auto"/>
                <w:sz w:val="24"/>
                <w:szCs w:val="24"/>
              </w:rPr>
              <w:instrText xml:space="preserve"> HYPERLINK "http://dsparma.ru/" </w:instrText>
            </w:r>
            <w:r w:rsidR="008F2B92" w:rsidRPr="008F2B92">
              <w:rPr>
                <w:color w:val="auto"/>
                <w:sz w:val="24"/>
                <w:szCs w:val="24"/>
              </w:rPr>
              <w:fldChar w:fldCharType="separate"/>
            </w:r>
          </w:p>
          <w:p w:rsidR="008F2B92" w:rsidRPr="008F2B92" w:rsidRDefault="008F2B92" w:rsidP="008F2B92">
            <w:pPr>
              <w:spacing w:after="45" w:line="240" w:lineRule="auto"/>
              <w:ind w:left="0" w:firstLine="0"/>
              <w:jc w:val="left"/>
              <w:outlineLvl w:val="2"/>
              <w:rPr>
                <w:color w:val="000000" w:themeColor="text1"/>
                <w:sz w:val="24"/>
                <w:szCs w:val="24"/>
              </w:rPr>
            </w:pPr>
            <w:r w:rsidRPr="008F2B92">
              <w:rPr>
                <w:color w:val="000000" w:themeColor="text1"/>
                <w:sz w:val="24"/>
                <w:szCs w:val="24"/>
                <w:shd w:val="clear" w:color="auto" w:fill="FFFFFF"/>
              </w:rPr>
              <w:t>МАДОУ "Детский сад "Парма" г. Пермь</w:t>
            </w:r>
          </w:p>
          <w:p w:rsidR="001049C4" w:rsidRPr="002341DD" w:rsidRDefault="008F2B92" w:rsidP="008F2B92">
            <w:pPr>
              <w:spacing w:after="0" w:line="259" w:lineRule="auto"/>
              <w:ind w:left="5" w:firstLine="0"/>
              <w:jc w:val="left"/>
            </w:pPr>
            <w:r w:rsidRPr="008F2B92">
              <w:rPr>
                <w:color w:val="auto"/>
                <w:sz w:val="24"/>
                <w:szCs w:val="24"/>
              </w:rPr>
              <w:fldChar w:fldCharType="end"/>
            </w:r>
          </w:p>
        </w:tc>
      </w:tr>
      <w:tr w:rsidR="001049C4" w:rsidRPr="002341DD">
        <w:trPr>
          <w:trHeight w:val="5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341DD" w:rsidRDefault="008E5134">
            <w:pPr>
              <w:spacing w:after="0" w:line="259" w:lineRule="auto"/>
              <w:ind w:left="16" w:firstLine="0"/>
              <w:jc w:val="center"/>
            </w:pPr>
            <w:r w:rsidRPr="002341DD">
              <w:rPr>
                <w:sz w:val="24"/>
              </w:rPr>
              <w:t>Февраль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341DD" w:rsidRDefault="00855C27">
            <w:pPr>
              <w:spacing w:after="0" w:line="259" w:lineRule="auto"/>
              <w:ind w:left="0" w:firstLine="0"/>
              <w:jc w:val="left"/>
            </w:pPr>
            <w:r w:rsidRPr="002341DD">
              <w:rPr>
                <w:sz w:val="24"/>
              </w:rPr>
              <w:t>Фестиваль «Папа ФЕСТ»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341DD" w:rsidRDefault="008E5134">
            <w:pPr>
              <w:spacing w:after="0" w:line="259" w:lineRule="auto"/>
              <w:ind w:left="5" w:firstLine="0"/>
              <w:jc w:val="left"/>
            </w:pPr>
            <w:r w:rsidRPr="002341DD">
              <w:rPr>
                <w:sz w:val="24"/>
              </w:rPr>
              <w:t>Воспитанники.</w:t>
            </w:r>
          </w:p>
          <w:p w:rsidR="001049C4" w:rsidRPr="002341DD" w:rsidRDefault="0021586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>МАДОУ «Детский сад 167» г. Перми</w:t>
            </w:r>
          </w:p>
        </w:tc>
      </w:tr>
      <w:tr w:rsidR="001049C4" w:rsidRPr="002341DD">
        <w:trPr>
          <w:trHeight w:val="8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341DD" w:rsidRDefault="008E5134">
            <w:pPr>
              <w:spacing w:after="0" w:line="259" w:lineRule="auto"/>
              <w:ind w:left="76" w:firstLine="0"/>
              <w:jc w:val="center"/>
            </w:pPr>
            <w:r w:rsidRPr="002341DD">
              <w:rPr>
                <w:sz w:val="24"/>
              </w:rPr>
              <w:lastRenderedPageBreak/>
              <w:t>Май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92642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341DD">
              <w:rPr>
                <w:sz w:val="24"/>
              </w:rPr>
              <w:t>День музея.</w:t>
            </w:r>
          </w:p>
          <w:p w:rsidR="000F650B" w:rsidRDefault="000F650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0F650B" w:rsidRPr="000F650B" w:rsidRDefault="000F650B" w:rsidP="000F650B">
            <w:pPr>
              <w:spacing w:after="0" w:line="246" w:lineRule="auto"/>
              <w:ind w:left="0" w:firstLine="0"/>
              <w:jc w:val="left"/>
              <w:rPr>
                <w:sz w:val="24"/>
              </w:rPr>
            </w:pPr>
            <w:r w:rsidRPr="000F650B">
              <w:rPr>
                <w:sz w:val="24"/>
              </w:rPr>
              <w:t>Фестиваль «Мы разные в этом наше богатство».</w:t>
            </w:r>
          </w:p>
          <w:p w:rsidR="000F650B" w:rsidRPr="002341DD" w:rsidRDefault="000F650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2341DD" w:rsidRDefault="008E5134">
            <w:pPr>
              <w:spacing w:after="0" w:line="259" w:lineRule="auto"/>
              <w:ind w:left="5" w:firstLine="0"/>
              <w:jc w:val="left"/>
            </w:pPr>
            <w:r w:rsidRPr="002341DD">
              <w:rPr>
                <w:sz w:val="24"/>
              </w:rPr>
              <w:t>Воспитанники.</w:t>
            </w:r>
          </w:p>
          <w:p w:rsidR="001049C4" w:rsidRPr="002341DD" w:rsidRDefault="008E5134" w:rsidP="00D339A7">
            <w:pPr>
              <w:spacing w:after="0" w:line="259" w:lineRule="auto"/>
              <w:ind w:left="5" w:firstLine="0"/>
              <w:jc w:val="left"/>
            </w:pPr>
            <w:r w:rsidRPr="002341DD">
              <w:rPr>
                <w:sz w:val="24"/>
              </w:rPr>
              <w:t xml:space="preserve">организаторы </w:t>
            </w:r>
            <w:r w:rsidR="00D339A7">
              <w:rPr>
                <w:sz w:val="24"/>
              </w:rPr>
              <w:t>МАДОУ «Школа рыцарей и принцесс»</w:t>
            </w:r>
          </w:p>
        </w:tc>
      </w:tr>
      <w:tr w:rsidR="003D5D21" w:rsidRPr="002341DD">
        <w:trPr>
          <w:trHeight w:val="8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D21" w:rsidRPr="002341DD" w:rsidRDefault="008A437A">
            <w:pPr>
              <w:spacing w:after="0" w:line="259" w:lineRule="auto"/>
              <w:ind w:lef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D21" w:rsidRPr="002341DD" w:rsidRDefault="002354D9" w:rsidP="002354D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 рамках реализации</w:t>
            </w:r>
            <w:r w:rsidR="001505EA">
              <w:rPr>
                <w:sz w:val="24"/>
              </w:rPr>
              <w:t xml:space="preserve"> годового плана </w:t>
            </w:r>
            <w:r w:rsidR="00182196">
              <w:rPr>
                <w:sz w:val="24"/>
              </w:rPr>
              <w:t xml:space="preserve">городского </w:t>
            </w:r>
            <w:r w:rsidR="001505EA">
              <w:rPr>
                <w:sz w:val="24"/>
              </w:rPr>
              <w:t xml:space="preserve">проекта </w:t>
            </w:r>
            <w:r w:rsidR="0021586E">
              <w:rPr>
                <w:sz w:val="24"/>
              </w:rPr>
              <w:t>«Детство равных возможностей»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D21" w:rsidRPr="002341DD" w:rsidRDefault="008A437A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Воспитанники, организаторы: </w:t>
            </w:r>
            <w:r w:rsidRPr="008A437A">
              <w:rPr>
                <w:sz w:val="24"/>
              </w:rPr>
              <w:t>Многопрофильная школа "Приоритет" г. Перми</w:t>
            </w:r>
          </w:p>
        </w:tc>
      </w:tr>
      <w:tr w:rsidR="008A437A" w:rsidRPr="002341DD">
        <w:trPr>
          <w:trHeight w:val="8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37A" w:rsidRDefault="008A437A">
            <w:pPr>
              <w:spacing w:after="0" w:line="259" w:lineRule="auto"/>
              <w:ind w:lef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37A" w:rsidRPr="002341DD" w:rsidRDefault="00C0381D" w:rsidP="002C0C9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Реализация программы «</w:t>
            </w:r>
            <w:proofErr w:type="gramStart"/>
            <w:r>
              <w:rPr>
                <w:sz w:val="24"/>
              </w:rPr>
              <w:t>Растем</w:t>
            </w:r>
            <w:proofErr w:type="gramEnd"/>
            <w:r>
              <w:rPr>
                <w:sz w:val="24"/>
              </w:rPr>
              <w:t xml:space="preserve"> читая»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37A" w:rsidRDefault="008C0779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Воспитанники, </w:t>
            </w:r>
          </w:p>
          <w:p w:rsidR="008C0779" w:rsidRPr="002341DD" w:rsidRDefault="008C0779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Организаторы: б</w:t>
            </w:r>
            <w:r w:rsidRPr="008C0779">
              <w:rPr>
                <w:sz w:val="24"/>
              </w:rPr>
              <w:t>иблиотека № 35 г. Перми</w:t>
            </w:r>
          </w:p>
        </w:tc>
      </w:tr>
    </w:tbl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>
      <w:pPr>
        <w:spacing w:after="0" w:line="259" w:lineRule="auto"/>
        <w:ind w:left="3921" w:hanging="3142"/>
        <w:jc w:val="left"/>
        <w:rPr>
          <w:b/>
        </w:rPr>
      </w:pPr>
    </w:p>
    <w:p w:rsidR="009326CF" w:rsidRDefault="009326CF" w:rsidP="00010BE0">
      <w:pPr>
        <w:spacing w:after="0" w:line="259" w:lineRule="auto"/>
        <w:ind w:left="0" w:firstLine="0"/>
        <w:jc w:val="left"/>
        <w:rPr>
          <w:b/>
        </w:rPr>
      </w:pPr>
    </w:p>
    <w:p w:rsidR="001049C4" w:rsidRDefault="005F7BEA">
      <w:pPr>
        <w:spacing w:after="0" w:line="259" w:lineRule="auto"/>
        <w:ind w:left="3921" w:hanging="3142"/>
        <w:jc w:val="left"/>
        <w:rPr>
          <w:b/>
        </w:rPr>
      </w:pPr>
      <w:r>
        <w:rPr>
          <w:b/>
        </w:rPr>
        <w:t>8</w:t>
      </w:r>
      <w:r w:rsidR="008E5134">
        <w:rPr>
          <w:b/>
        </w:rPr>
        <w:t>.</w:t>
      </w:r>
      <w:r w:rsidR="00EA32BE">
        <w:rPr>
          <w:b/>
        </w:rPr>
        <w:t>3</w:t>
      </w:r>
      <w:r w:rsidR="008E5134">
        <w:rPr>
          <w:b/>
        </w:rPr>
        <w:t>.Календарно-тематический план воспитательной работы с родителями</w:t>
      </w:r>
    </w:p>
    <w:p w:rsidR="009326CF" w:rsidRDefault="009326CF">
      <w:pPr>
        <w:spacing w:after="0" w:line="259" w:lineRule="auto"/>
        <w:ind w:left="3921" w:hanging="3142"/>
        <w:jc w:val="left"/>
      </w:pPr>
    </w:p>
    <w:tbl>
      <w:tblPr>
        <w:tblStyle w:val="TableGrid"/>
        <w:tblW w:w="9000" w:type="dxa"/>
        <w:tblInd w:w="249" w:type="dxa"/>
        <w:tblCellMar>
          <w:top w:w="7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6740"/>
      </w:tblGrid>
      <w:tr w:rsidR="001049C4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9326CF" w:rsidRDefault="008E5134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9326CF">
              <w:rPr>
                <w:b/>
                <w:szCs w:val="28"/>
              </w:rPr>
              <w:t>Дата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Pr="009326CF" w:rsidRDefault="008E5134">
            <w:pPr>
              <w:spacing w:after="0" w:line="259" w:lineRule="auto"/>
              <w:ind w:left="1" w:firstLine="0"/>
              <w:jc w:val="center"/>
              <w:rPr>
                <w:szCs w:val="28"/>
              </w:rPr>
            </w:pPr>
            <w:r w:rsidRPr="009326CF">
              <w:rPr>
                <w:b/>
                <w:szCs w:val="28"/>
              </w:rPr>
              <w:t>Форма и наименование мероприятия</w:t>
            </w:r>
          </w:p>
        </w:tc>
      </w:tr>
      <w:tr w:rsidR="001049C4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45E" w:rsidRDefault="001A145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день «Моя многонациональная группа»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Консультация «Как воспитать будущего гражданина России»</w:t>
            </w:r>
          </w:p>
        </w:tc>
      </w:tr>
      <w:tr w:rsidR="001049C4">
        <w:trPr>
          <w:trHeight w:val="114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 w:rsidP="0053082A">
            <w:pPr>
              <w:spacing w:after="0" w:line="252" w:lineRule="auto"/>
              <w:ind w:left="0" w:firstLine="0"/>
              <w:jc w:val="left"/>
            </w:pPr>
            <w:r>
              <w:rPr>
                <w:sz w:val="24"/>
              </w:rPr>
              <w:t>Консультация «Воспитание любви к родному краю в семье и детском саду»</w:t>
            </w:r>
          </w:p>
        </w:tc>
      </w:tr>
      <w:tr w:rsidR="001049C4">
        <w:trPr>
          <w:trHeight w:val="8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Круглый стол «Патриотическое воспитание дошкольников»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Информационный стенд «Азбука патриотизма»</w:t>
            </w:r>
          </w:p>
        </w:tc>
      </w:tr>
      <w:tr w:rsidR="001049C4">
        <w:trPr>
          <w:trHeight w:val="11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Декабрь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>Круглый стол «Права маленького гражданина»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Буклеты «Права и обязанности ребенка», «Я ребенок, я имею право!»</w:t>
            </w:r>
          </w:p>
        </w:tc>
      </w:tr>
      <w:tr w:rsidR="001049C4">
        <w:trPr>
          <w:trHeight w:val="8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Январь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Папка-передвижка «Защита прав ребенка»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Информационный стенд «Большие права маленького ребенка»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Папка-передвижка «Жестокое обращение с детьми»</w:t>
            </w:r>
          </w:p>
        </w:tc>
      </w:tr>
      <w:tr w:rsidR="001049C4">
        <w:trPr>
          <w:trHeight w:val="11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Февраль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>Консультация «Воспитание юного патриота в семье»</w:t>
            </w:r>
          </w:p>
          <w:p w:rsidR="001049C4" w:rsidRDefault="008E5134">
            <w:pPr>
              <w:spacing w:after="0" w:line="252" w:lineRule="auto"/>
              <w:ind w:left="0" w:firstLine="0"/>
              <w:jc w:val="left"/>
            </w:pPr>
            <w:r>
              <w:rPr>
                <w:sz w:val="24"/>
              </w:rPr>
              <w:t>Консультация «Гражданско-патриотическое воспитание детей дошкольного возраста»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Создание семейного фотоальбома «Служба папы в армии»</w:t>
            </w:r>
          </w:p>
        </w:tc>
      </w:tr>
      <w:tr w:rsidR="001049C4">
        <w:trPr>
          <w:trHeight w:val="11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46" w:lineRule="auto"/>
              <w:ind w:left="0" w:firstLine="0"/>
              <w:jc w:val="left"/>
            </w:pPr>
            <w:r>
              <w:rPr>
                <w:sz w:val="24"/>
              </w:rPr>
              <w:t>Родительская гостиная «Семейные традиции как основа воспитания культуры дошкольников»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Буклет «Гражданско-патриотическое воспитание дошкольников»</w:t>
            </w:r>
          </w:p>
        </w:tc>
      </w:tr>
      <w:tr w:rsidR="001049C4">
        <w:trPr>
          <w:trHeight w:val="5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Апрель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Памятка «Как воспитать маленького патриота»</w:t>
            </w:r>
          </w:p>
        </w:tc>
      </w:tr>
      <w:tr w:rsidR="001049C4">
        <w:trPr>
          <w:trHeight w:val="8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Май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Акция «Бессмертный полк»</w:t>
            </w:r>
          </w:p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Консультация «Как рассказать детям о войне»</w:t>
            </w:r>
          </w:p>
        </w:tc>
      </w:tr>
      <w:tr w:rsidR="001049C4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Июнь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Папка-передвижка «Растим патриотов»</w:t>
            </w:r>
          </w:p>
        </w:tc>
      </w:tr>
      <w:tr w:rsidR="001049C4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Июль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9C4" w:rsidRDefault="008E513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Консультация «Юные патриоты»</w:t>
            </w:r>
          </w:p>
        </w:tc>
      </w:tr>
    </w:tbl>
    <w:p w:rsidR="00E34C27" w:rsidRDefault="00E34C27" w:rsidP="009326CF">
      <w:pPr>
        <w:pStyle w:val="1"/>
        <w:ind w:left="0" w:right="360" w:firstLine="0"/>
        <w:jc w:val="both"/>
      </w:pPr>
    </w:p>
    <w:p w:rsidR="009326CF" w:rsidRDefault="009326CF" w:rsidP="00010BE0">
      <w:pPr>
        <w:ind w:left="0" w:firstLine="0"/>
      </w:pPr>
    </w:p>
    <w:p w:rsidR="009326CF" w:rsidRDefault="009326CF" w:rsidP="009326CF"/>
    <w:p w:rsidR="00094780" w:rsidRPr="009326CF" w:rsidRDefault="00094780" w:rsidP="009326CF"/>
    <w:p w:rsidR="00BC6927" w:rsidRDefault="00BC6927">
      <w:pPr>
        <w:pStyle w:val="1"/>
        <w:ind w:left="370" w:right="360"/>
        <w:sectPr w:rsidR="00BC6927">
          <w:pgSz w:w="11920" w:h="16840"/>
          <w:pgMar w:top="1130" w:right="864" w:bottom="1210" w:left="1701" w:header="720" w:footer="720" w:gutter="0"/>
          <w:cols w:space="720"/>
        </w:sectPr>
      </w:pPr>
    </w:p>
    <w:p w:rsidR="001049C4" w:rsidRDefault="005F7BEA">
      <w:pPr>
        <w:pStyle w:val="1"/>
        <w:ind w:left="370" w:right="360"/>
      </w:pPr>
      <w:r>
        <w:lastRenderedPageBreak/>
        <w:t>8</w:t>
      </w:r>
      <w:r w:rsidR="008E5134">
        <w:t>.</w:t>
      </w:r>
      <w:r w:rsidR="00EA32BE">
        <w:t>4</w:t>
      </w:r>
      <w:r w:rsidR="008E5134">
        <w:t>.</w:t>
      </w:r>
      <w:r w:rsidR="00365D9D" w:rsidRPr="00365D9D">
        <w:t xml:space="preserve"> План работы по изучению государственных символов России с </w:t>
      </w:r>
      <w:r w:rsidR="00BC6927">
        <w:t xml:space="preserve">детьми </w:t>
      </w:r>
      <w:r w:rsidR="008E5134">
        <w:t>дошкольного возраста</w:t>
      </w: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9067"/>
        <w:gridCol w:w="1985"/>
        <w:gridCol w:w="1984"/>
        <w:gridCol w:w="2410"/>
      </w:tblGrid>
      <w:tr w:rsidR="00BC6927" w:rsidRPr="00BC6927" w:rsidTr="006679EC">
        <w:trPr>
          <w:trHeight w:val="820"/>
        </w:trPr>
        <w:tc>
          <w:tcPr>
            <w:tcW w:w="9067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 xml:space="preserve">Название 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Возрастная категория</w:t>
            </w:r>
          </w:p>
        </w:tc>
        <w:tc>
          <w:tcPr>
            <w:tcW w:w="1984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Срок проведения</w:t>
            </w:r>
          </w:p>
        </w:tc>
        <w:tc>
          <w:tcPr>
            <w:tcW w:w="2410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BC6927" w:rsidRPr="00BC6927" w:rsidTr="006679EC">
        <w:trPr>
          <w:trHeight w:val="820"/>
        </w:trPr>
        <w:tc>
          <w:tcPr>
            <w:tcW w:w="9067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Игровые занятие по ознакомлению дошкольников с государственной символикой РФ</w:t>
            </w:r>
          </w:p>
        </w:tc>
        <w:tc>
          <w:tcPr>
            <w:tcW w:w="1985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984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В соответствии с календарным планом (1 раз в месяц)</w:t>
            </w:r>
          </w:p>
        </w:tc>
        <w:tc>
          <w:tcPr>
            <w:tcW w:w="2410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Воспитатели групп</w:t>
            </w:r>
          </w:p>
        </w:tc>
      </w:tr>
      <w:tr w:rsidR="00BC6927" w:rsidRPr="00BC6927" w:rsidTr="006679EC">
        <w:trPr>
          <w:trHeight w:val="820"/>
        </w:trPr>
        <w:tc>
          <w:tcPr>
            <w:tcW w:w="9067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Тематические занятия и развлечения: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1 сентября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знаний;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4 ноября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народного единства;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23 февраля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 xml:space="preserve">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защитника Отечества;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8 марта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Международный женский день;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12 апреля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 xml:space="preserve">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космонавтики;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1 мая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Праздник Весны и Труда;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9 мая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 xml:space="preserve">День Победы 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1 июня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защиты детей;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6 июня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русского языка;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12 июня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России;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22 июня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памяти и скорби;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8 июля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семьи, любви и верности;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14 августа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 xml:space="preserve">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физкультурника;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22 августа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 xml:space="preserve">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государственного флага Российской Федерации;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b/>
                <w:color w:val="auto"/>
                <w:sz w:val="26"/>
                <w:szCs w:val="26"/>
              </w:rPr>
              <w:t>27 августа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 xml:space="preserve"> -</w:t>
            </w:r>
            <w:r w:rsidRPr="00BC6927">
              <w:rPr>
                <w:rFonts w:eastAsiaTheme="minorHAnsi"/>
                <w:color w:val="auto"/>
                <w:sz w:val="26"/>
                <w:szCs w:val="26"/>
              </w:rPr>
              <w:tab/>
              <w:t>День российского кино.</w:t>
            </w:r>
          </w:p>
        </w:tc>
        <w:tc>
          <w:tcPr>
            <w:tcW w:w="1985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 xml:space="preserve">Все возраста </w:t>
            </w:r>
          </w:p>
        </w:tc>
        <w:tc>
          <w:tcPr>
            <w:tcW w:w="1984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Воспитатели групп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Муз. руководитель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Физ. инструктор</w:t>
            </w:r>
          </w:p>
        </w:tc>
      </w:tr>
      <w:tr w:rsidR="00BC6927" w:rsidRPr="00BC6927" w:rsidTr="006679EC">
        <w:trPr>
          <w:trHeight w:val="780"/>
        </w:trPr>
        <w:tc>
          <w:tcPr>
            <w:tcW w:w="9067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Оформление патриотического уголка в группе (флаг РФ, герб, и т.д.)</w:t>
            </w:r>
          </w:p>
        </w:tc>
        <w:tc>
          <w:tcPr>
            <w:tcW w:w="1985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Все возраста</w:t>
            </w:r>
          </w:p>
        </w:tc>
        <w:tc>
          <w:tcPr>
            <w:tcW w:w="1984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Сентябрь 2022</w:t>
            </w:r>
          </w:p>
        </w:tc>
        <w:tc>
          <w:tcPr>
            <w:tcW w:w="2410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Воспитатели</w:t>
            </w:r>
          </w:p>
        </w:tc>
      </w:tr>
      <w:tr w:rsidR="00BC6927" w:rsidRPr="00BC6927" w:rsidTr="006679EC">
        <w:trPr>
          <w:trHeight w:val="780"/>
        </w:trPr>
        <w:tc>
          <w:tcPr>
            <w:tcW w:w="9067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Знакомство с гимном РФ</w:t>
            </w:r>
          </w:p>
        </w:tc>
        <w:tc>
          <w:tcPr>
            <w:tcW w:w="1985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1984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Муз. работник</w:t>
            </w:r>
          </w:p>
        </w:tc>
      </w:tr>
      <w:tr w:rsidR="00BC6927" w:rsidRPr="00BC6927" w:rsidTr="006679EC">
        <w:trPr>
          <w:trHeight w:val="780"/>
        </w:trPr>
        <w:tc>
          <w:tcPr>
            <w:tcW w:w="9067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lastRenderedPageBreak/>
              <w:t>Создание временного творческого коллектива по проведению церемонии поднятия (спуска) Государственного флага РФ</w:t>
            </w:r>
          </w:p>
        </w:tc>
        <w:tc>
          <w:tcPr>
            <w:tcW w:w="1985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Август 2022</w:t>
            </w:r>
          </w:p>
        </w:tc>
        <w:tc>
          <w:tcPr>
            <w:tcW w:w="2410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Агафонова Е.А.</w:t>
            </w:r>
          </w:p>
        </w:tc>
      </w:tr>
      <w:tr w:rsidR="00BC6927" w:rsidRPr="00BC6927" w:rsidTr="006679EC">
        <w:trPr>
          <w:trHeight w:val="780"/>
        </w:trPr>
        <w:tc>
          <w:tcPr>
            <w:tcW w:w="9067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Оформление стендов с государственной символикой в холлах ДОУ</w:t>
            </w:r>
          </w:p>
        </w:tc>
        <w:tc>
          <w:tcPr>
            <w:tcW w:w="1985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Август-сентябрь 2022</w:t>
            </w:r>
          </w:p>
        </w:tc>
        <w:tc>
          <w:tcPr>
            <w:tcW w:w="2410" w:type="dxa"/>
          </w:tcPr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Сергеева В.П.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Кропачева Е.С.</w:t>
            </w:r>
          </w:p>
          <w:p w:rsidR="00BC6927" w:rsidRPr="00BC6927" w:rsidRDefault="00BC6927" w:rsidP="00BC69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BC6927">
              <w:rPr>
                <w:rFonts w:eastAsiaTheme="minorHAnsi"/>
                <w:color w:val="auto"/>
                <w:sz w:val="26"/>
                <w:szCs w:val="26"/>
              </w:rPr>
              <w:t>Агафонова Е.А.</w:t>
            </w:r>
          </w:p>
        </w:tc>
      </w:tr>
    </w:tbl>
    <w:p w:rsidR="00BC6927" w:rsidRPr="00BC6927" w:rsidRDefault="00BC6927" w:rsidP="00BC6927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333333"/>
          <w:sz w:val="26"/>
          <w:szCs w:val="26"/>
        </w:rPr>
      </w:pPr>
      <w:r w:rsidRPr="00BC6927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</w:p>
    <w:p w:rsidR="00BC6927" w:rsidRPr="00BC6927" w:rsidRDefault="00BC6927" w:rsidP="00BC6927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333333"/>
          <w:sz w:val="26"/>
          <w:szCs w:val="26"/>
        </w:rPr>
      </w:pPr>
    </w:p>
    <w:p w:rsidR="00BC6927" w:rsidRPr="00BC6927" w:rsidRDefault="00BC6927" w:rsidP="00BC6927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333333"/>
          <w:sz w:val="26"/>
          <w:szCs w:val="26"/>
        </w:rPr>
      </w:pPr>
    </w:p>
    <w:p w:rsidR="001049C4" w:rsidRDefault="001049C4">
      <w:pPr>
        <w:spacing w:after="0" w:line="259" w:lineRule="auto"/>
        <w:ind w:left="-1701" w:right="106" w:firstLine="0"/>
        <w:jc w:val="left"/>
      </w:pPr>
    </w:p>
    <w:sectPr w:rsidR="001049C4" w:rsidSect="00BC6927">
      <w:pgSz w:w="16840" w:h="11920" w:orient="landscape"/>
      <w:pgMar w:top="862" w:right="1208" w:bottom="1701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C91"/>
    <w:multiLevelType w:val="hybridMultilevel"/>
    <w:tmpl w:val="F71C887C"/>
    <w:lvl w:ilvl="0" w:tplc="6CEE464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6029C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63878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8E8C0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E43A6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8CAE6A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EA488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6C470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ECAA4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94AF9"/>
    <w:multiLevelType w:val="hybridMultilevel"/>
    <w:tmpl w:val="DA883F9A"/>
    <w:lvl w:ilvl="0" w:tplc="5296AA6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9ED3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03E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4EC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C27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E47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E06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AF8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630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D6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64725"/>
    <w:multiLevelType w:val="hybridMultilevel"/>
    <w:tmpl w:val="24505854"/>
    <w:lvl w:ilvl="0" w:tplc="FA9CC98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A85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CF1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C47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658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083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3446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08F6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283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1005C"/>
    <w:multiLevelType w:val="multilevel"/>
    <w:tmpl w:val="FD86C6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889635D"/>
    <w:multiLevelType w:val="hybridMultilevel"/>
    <w:tmpl w:val="5AECAD20"/>
    <w:lvl w:ilvl="0" w:tplc="5746B268">
      <w:start w:val="1"/>
      <w:numFmt w:val="bullet"/>
      <w:lvlText w:val="●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0C096">
      <w:start w:val="1"/>
      <w:numFmt w:val="bullet"/>
      <w:lvlText w:val="o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6AB92">
      <w:start w:val="1"/>
      <w:numFmt w:val="bullet"/>
      <w:lvlText w:val="▪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6EA68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A728C">
      <w:start w:val="1"/>
      <w:numFmt w:val="bullet"/>
      <w:lvlText w:val="o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8FF98">
      <w:start w:val="1"/>
      <w:numFmt w:val="bullet"/>
      <w:lvlText w:val="▪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C0402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0CB68">
      <w:start w:val="1"/>
      <w:numFmt w:val="bullet"/>
      <w:lvlText w:val="o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01DE8">
      <w:start w:val="1"/>
      <w:numFmt w:val="bullet"/>
      <w:lvlText w:val="▪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5B24C7"/>
    <w:multiLevelType w:val="hybridMultilevel"/>
    <w:tmpl w:val="1B085188"/>
    <w:lvl w:ilvl="0" w:tplc="6180FD3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E1A90">
      <w:start w:val="1"/>
      <w:numFmt w:val="bullet"/>
      <w:lvlText w:val="o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40000">
      <w:start w:val="1"/>
      <w:numFmt w:val="bullet"/>
      <w:lvlText w:val="▪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0FAE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AB226">
      <w:start w:val="1"/>
      <w:numFmt w:val="bullet"/>
      <w:lvlText w:val="o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2F2F0">
      <w:start w:val="1"/>
      <w:numFmt w:val="bullet"/>
      <w:lvlText w:val="▪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6F50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6053FA">
      <w:start w:val="1"/>
      <w:numFmt w:val="bullet"/>
      <w:lvlText w:val="o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C08FE">
      <w:start w:val="1"/>
      <w:numFmt w:val="bullet"/>
      <w:lvlText w:val="▪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97CAE"/>
    <w:multiLevelType w:val="hybridMultilevel"/>
    <w:tmpl w:val="E61A3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E5768"/>
    <w:multiLevelType w:val="hybridMultilevel"/>
    <w:tmpl w:val="DE54ECCE"/>
    <w:lvl w:ilvl="0" w:tplc="4C90A12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E6C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26D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C06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EDC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8B4A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0B1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C06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ECB41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EC079D"/>
    <w:multiLevelType w:val="hybridMultilevel"/>
    <w:tmpl w:val="8EB2D6E8"/>
    <w:lvl w:ilvl="0" w:tplc="2224113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2374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E720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2AC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21A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CAE0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2A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430C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A8E9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4F6418"/>
    <w:multiLevelType w:val="hybridMultilevel"/>
    <w:tmpl w:val="26B8EBA0"/>
    <w:lvl w:ilvl="0" w:tplc="E92A760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891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457C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4D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64A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CA31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278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86A3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2608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CB0F6B"/>
    <w:multiLevelType w:val="hybridMultilevel"/>
    <w:tmpl w:val="380CB35A"/>
    <w:lvl w:ilvl="0" w:tplc="03B22F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C31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AE3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20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6834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E0D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C44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423F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6D5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C4"/>
    <w:rsid w:val="00010BE0"/>
    <w:rsid w:val="000140E0"/>
    <w:rsid w:val="0001623A"/>
    <w:rsid w:val="00034B9B"/>
    <w:rsid w:val="0004439B"/>
    <w:rsid w:val="000561D2"/>
    <w:rsid w:val="00057DE0"/>
    <w:rsid w:val="00094780"/>
    <w:rsid w:val="000A54CD"/>
    <w:rsid w:val="000B1540"/>
    <w:rsid w:val="000B78D7"/>
    <w:rsid w:val="000D2833"/>
    <w:rsid w:val="000D3A33"/>
    <w:rsid w:val="000E2375"/>
    <w:rsid w:val="000F3CBB"/>
    <w:rsid w:val="000F5AC6"/>
    <w:rsid w:val="000F650B"/>
    <w:rsid w:val="001049C4"/>
    <w:rsid w:val="00124FBE"/>
    <w:rsid w:val="001369BF"/>
    <w:rsid w:val="00145D37"/>
    <w:rsid w:val="001505EA"/>
    <w:rsid w:val="0016708C"/>
    <w:rsid w:val="00182196"/>
    <w:rsid w:val="0019314C"/>
    <w:rsid w:val="00193C44"/>
    <w:rsid w:val="0019479A"/>
    <w:rsid w:val="001A0EA8"/>
    <w:rsid w:val="001A145E"/>
    <w:rsid w:val="001A77B1"/>
    <w:rsid w:val="001A7E3F"/>
    <w:rsid w:val="001B5120"/>
    <w:rsid w:val="001F71F6"/>
    <w:rsid w:val="00203D23"/>
    <w:rsid w:val="0021586E"/>
    <w:rsid w:val="002177D1"/>
    <w:rsid w:val="00220375"/>
    <w:rsid w:val="00231AB3"/>
    <w:rsid w:val="002341DD"/>
    <w:rsid w:val="002354D9"/>
    <w:rsid w:val="002511FA"/>
    <w:rsid w:val="00254F9C"/>
    <w:rsid w:val="002620C3"/>
    <w:rsid w:val="00264831"/>
    <w:rsid w:val="00281C1B"/>
    <w:rsid w:val="002A245C"/>
    <w:rsid w:val="002A7C95"/>
    <w:rsid w:val="002B77DC"/>
    <w:rsid w:val="002C0C96"/>
    <w:rsid w:val="002F0C0C"/>
    <w:rsid w:val="002F6B5E"/>
    <w:rsid w:val="00303C22"/>
    <w:rsid w:val="00305397"/>
    <w:rsid w:val="0031561F"/>
    <w:rsid w:val="00335843"/>
    <w:rsid w:val="00365BB6"/>
    <w:rsid w:val="00365D9D"/>
    <w:rsid w:val="003903A6"/>
    <w:rsid w:val="003B30C7"/>
    <w:rsid w:val="003C5669"/>
    <w:rsid w:val="003C6976"/>
    <w:rsid w:val="003D48FC"/>
    <w:rsid w:val="003D5D21"/>
    <w:rsid w:val="003E1A59"/>
    <w:rsid w:val="004068AB"/>
    <w:rsid w:val="004068E5"/>
    <w:rsid w:val="00425D9C"/>
    <w:rsid w:val="004357C5"/>
    <w:rsid w:val="00437786"/>
    <w:rsid w:val="00440033"/>
    <w:rsid w:val="0045492D"/>
    <w:rsid w:val="00497216"/>
    <w:rsid w:val="004973CD"/>
    <w:rsid w:val="004D7CD7"/>
    <w:rsid w:val="004E7A4B"/>
    <w:rsid w:val="005003D6"/>
    <w:rsid w:val="00505889"/>
    <w:rsid w:val="005156D1"/>
    <w:rsid w:val="00517296"/>
    <w:rsid w:val="00524940"/>
    <w:rsid w:val="0053082A"/>
    <w:rsid w:val="0055243D"/>
    <w:rsid w:val="00564C64"/>
    <w:rsid w:val="0057049B"/>
    <w:rsid w:val="00570F08"/>
    <w:rsid w:val="00595909"/>
    <w:rsid w:val="005A36F6"/>
    <w:rsid w:val="005B44A0"/>
    <w:rsid w:val="005E03AF"/>
    <w:rsid w:val="005F7BEA"/>
    <w:rsid w:val="00612221"/>
    <w:rsid w:val="0062618F"/>
    <w:rsid w:val="00640FEF"/>
    <w:rsid w:val="006679EC"/>
    <w:rsid w:val="0067691A"/>
    <w:rsid w:val="00690A34"/>
    <w:rsid w:val="006A0CDE"/>
    <w:rsid w:val="006A7153"/>
    <w:rsid w:val="006D1419"/>
    <w:rsid w:val="006E2854"/>
    <w:rsid w:val="006F7BE2"/>
    <w:rsid w:val="00702003"/>
    <w:rsid w:val="007076AF"/>
    <w:rsid w:val="00716B31"/>
    <w:rsid w:val="00746238"/>
    <w:rsid w:val="00750D4A"/>
    <w:rsid w:val="00752BB5"/>
    <w:rsid w:val="00765728"/>
    <w:rsid w:val="00770522"/>
    <w:rsid w:val="00793EBA"/>
    <w:rsid w:val="007A26F7"/>
    <w:rsid w:val="007C22D7"/>
    <w:rsid w:val="008154F9"/>
    <w:rsid w:val="00820903"/>
    <w:rsid w:val="0082139A"/>
    <w:rsid w:val="00835A7A"/>
    <w:rsid w:val="008362DC"/>
    <w:rsid w:val="00843C79"/>
    <w:rsid w:val="008517D7"/>
    <w:rsid w:val="00855C27"/>
    <w:rsid w:val="008564D8"/>
    <w:rsid w:val="00871242"/>
    <w:rsid w:val="00871D1B"/>
    <w:rsid w:val="00896861"/>
    <w:rsid w:val="008A437A"/>
    <w:rsid w:val="008B1251"/>
    <w:rsid w:val="008C0779"/>
    <w:rsid w:val="008C0B74"/>
    <w:rsid w:val="008E2343"/>
    <w:rsid w:val="008E27CD"/>
    <w:rsid w:val="008E5134"/>
    <w:rsid w:val="008F2B92"/>
    <w:rsid w:val="008F7684"/>
    <w:rsid w:val="00910CF5"/>
    <w:rsid w:val="00914E1A"/>
    <w:rsid w:val="009217C8"/>
    <w:rsid w:val="0092642B"/>
    <w:rsid w:val="009326CF"/>
    <w:rsid w:val="009502EF"/>
    <w:rsid w:val="009576FE"/>
    <w:rsid w:val="009643E0"/>
    <w:rsid w:val="009B6E25"/>
    <w:rsid w:val="009F2DA4"/>
    <w:rsid w:val="00A062F4"/>
    <w:rsid w:val="00A20967"/>
    <w:rsid w:val="00A31B5F"/>
    <w:rsid w:val="00A3376F"/>
    <w:rsid w:val="00A34083"/>
    <w:rsid w:val="00A83C31"/>
    <w:rsid w:val="00AA74C1"/>
    <w:rsid w:val="00B061EE"/>
    <w:rsid w:val="00B114A8"/>
    <w:rsid w:val="00B132BE"/>
    <w:rsid w:val="00B15D29"/>
    <w:rsid w:val="00B25A9F"/>
    <w:rsid w:val="00B623A0"/>
    <w:rsid w:val="00B751BB"/>
    <w:rsid w:val="00B766B0"/>
    <w:rsid w:val="00B9291F"/>
    <w:rsid w:val="00BA26A4"/>
    <w:rsid w:val="00BA4E8B"/>
    <w:rsid w:val="00BC2F46"/>
    <w:rsid w:val="00BC3A79"/>
    <w:rsid w:val="00BC6927"/>
    <w:rsid w:val="00BF525E"/>
    <w:rsid w:val="00BF5528"/>
    <w:rsid w:val="00C0381D"/>
    <w:rsid w:val="00C04F30"/>
    <w:rsid w:val="00C34C10"/>
    <w:rsid w:val="00C61307"/>
    <w:rsid w:val="00C82980"/>
    <w:rsid w:val="00C93C54"/>
    <w:rsid w:val="00CA5CFA"/>
    <w:rsid w:val="00CB32C0"/>
    <w:rsid w:val="00CD47FF"/>
    <w:rsid w:val="00CD62C7"/>
    <w:rsid w:val="00D000C3"/>
    <w:rsid w:val="00D20270"/>
    <w:rsid w:val="00D2282D"/>
    <w:rsid w:val="00D339A7"/>
    <w:rsid w:val="00D57BCD"/>
    <w:rsid w:val="00D73593"/>
    <w:rsid w:val="00D76D9A"/>
    <w:rsid w:val="00D879A4"/>
    <w:rsid w:val="00D95A89"/>
    <w:rsid w:val="00DA7610"/>
    <w:rsid w:val="00DD79B8"/>
    <w:rsid w:val="00DF02A6"/>
    <w:rsid w:val="00E0262C"/>
    <w:rsid w:val="00E1079C"/>
    <w:rsid w:val="00E34C27"/>
    <w:rsid w:val="00E50EDF"/>
    <w:rsid w:val="00E567C0"/>
    <w:rsid w:val="00E83134"/>
    <w:rsid w:val="00EA22EE"/>
    <w:rsid w:val="00EA32BE"/>
    <w:rsid w:val="00EA3A13"/>
    <w:rsid w:val="00EB0A36"/>
    <w:rsid w:val="00EF383D"/>
    <w:rsid w:val="00EF4D75"/>
    <w:rsid w:val="00F24C30"/>
    <w:rsid w:val="00F511F7"/>
    <w:rsid w:val="00F72290"/>
    <w:rsid w:val="00F823C3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0958"/>
  <w15:docId w15:val="{7D071191-695D-4BF4-932A-1A2CCAE8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10" w:line="306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1A7E3F"/>
    <w:rPr>
      <w:i/>
      <w:iCs/>
    </w:rPr>
  </w:style>
  <w:style w:type="paragraph" w:styleId="a4">
    <w:name w:val="List Paragraph"/>
    <w:basedOn w:val="a"/>
    <w:uiPriority w:val="34"/>
    <w:qFormat/>
    <w:rsid w:val="00D95A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2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Grid1"/>
    <w:rsid w:val="00BA4E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70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BC69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4448-D896-413C-9F91-F92B3262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в ДОУ 103</vt:lpstr>
    </vt:vector>
  </TitlesOfParts>
  <Company/>
  <LinksUpToDate>false</LinksUpToDate>
  <CharactersWithSpaces>44242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в ДОУ 103</dc:title>
  <dc:subject/>
  <dc:creator>ЕЛЕНА</dc:creator>
  <cp:keywords/>
  <cp:lastModifiedBy>север</cp:lastModifiedBy>
  <cp:revision>2</cp:revision>
  <cp:lastPrinted>2021-08-29T09:45:00Z</cp:lastPrinted>
  <dcterms:created xsi:type="dcterms:W3CDTF">2022-09-01T12:05:00Z</dcterms:created>
  <dcterms:modified xsi:type="dcterms:W3CDTF">2022-09-01T12:05:00Z</dcterms:modified>
</cp:coreProperties>
</file>