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142" w:rsidRPr="00933142" w:rsidRDefault="00933142" w:rsidP="0013488F">
      <w:pPr>
        <w:pStyle w:val="a3"/>
        <w:jc w:val="center"/>
        <w:rPr>
          <w:rFonts w:ascii="Times New Roman" w:hAnsi="Times New Roman" w:cs="Times New Roman"/>
          <w:b/>
          <w:i/>
          <w:sz w:val="20"/>
          <w:szCs w:val="20"/>
          <w:lang w:eastAsia="ru-RU"/>
        </w:rPr>
      </w:pPr>
      <w:bookmarkStart w:id="0" w:name="_GoBack"/>
      <w:bookmarkEnd w:id="0"/>
    </w:p>
    <w:p w:rsidR="00FE67F2" w:rsidRPr="008429EE" w:rsidRDefault="00FE67F2" w:rsidP="0013488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429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Консультация для родителей</w:t>
      </w:r>
    </w:p>
    <w:p w:rsidR="0013488F" w:rsidRDefault="00FE67F2" w:rsidP="0013488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4"/>
          <w:szCs w:val="28"/>
          <w:lang w:eastAsia="ru-RU"/>
        </w:rPr>
      </w:pPr>
      <w:r w:rsidRPr="0013488F">
        <w:rPr>
          <w:rFonts w:ascii="Times New Roman" w:hAnsi="Times New Roman" w:cs="Times New Roman"/>
          <w:b/>
          <w:i/>
          <w:color w:val="FF0000"/>
          <w:sz w:val="44"/>
          <w:szCs w:val="28"/>
          <w:lang w:eastAsia="ru-RU"/>
        </w:rPr>
        <w:t xml:space="preserve">«Как научить ребенка правильному </w:t>
      </w:r>
    </w:p>
    <w:p w:rsidR="00FE67F2" w:rsidRDefault="00FE67F2" w:rsidP="0013488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4"/>
          <w:szCs w:val="28"/>
          <w:lang w:eastAsia="ru-RU"/>
        </w:rPr>
      </w:pPr>
      <w:r w:rsidRPr="0013488F">
        <w:rPr>
          <w:rFonts w:ascii="Times New Roman" w:hAnsi="Times New Roman" w:cs="Times New Roman"/>
          <w:b/>
          <w:i/>
          <w:color w:val="FF0000"/>
          <w:sz w:val="44"/>
          <w:szCs w:val="28"/>
          <w:lang w:eastAsia="ru-RU"/>
        </w:rPr>
        <w:t>поведению при пожаре»</w:t>
      </w:r>
    </w:p>
    <w:p w:rsidR="00933142" w:rsidRPr="00933142" w:rsidRDefault="00933142" w:rsidP="0013488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eastAsia="ru-RU"/>
        </w:rPr>
      </w:pPr>
    </w:p>
    <w:p w:rsidR="00933142" w:rsidRDefault="00933142" w:rsidP="00933142">
      <w:pPr>
        <w:pStyle w:val="a3"/>
        <w:ind w:left="5664"/>
        <w:rPr>
          <w:rFonts w:ascii="Times New Roman" w:hAnsi="Times New Roman" w:cs="Times New Roman"/>
          <w:sz w:val="24"/>
          <w:szCs w:val="24"/>
          <w:lang w:eastAsia="ru-RU"/>
        </w:rPr>
      </w:pPr>
      <w:r w:rsidRPr="00933142">
        <w:rPr>
          <w:rFonts w:ascii="Times New Roman" w:hAnsi="Times New Roman" w:cs="Times New Roman"/>
          <w:sz w:val="24"/>
          <w:szCs w:val="24"/>
          <w:lang w:eastAsia="ru-RU"/>
        </w:rPr>
        <w:t>Консультацию подготовила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воспитатель: </w:t>
      </w:r>
    </w:p>
    <w:p w:rsidR="00933142" w:rsidRDefault="00933142" w:rsidP="00933142">
      <w:pPr>
        <w:pStyle w:val="a3"/>
        <w:ind w:left="5664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Притула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Тамара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Кристофоровна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33142" w:rsidRPr="00933142" w:rsidRDefault="00933142" w:rsidP="00933142">
      <w:pPr>
        <w:pStyle w:val="a3"/>
        <w:ind w:left="5664"/>
        <w:rPr>
          <w:rFonts w:ascii="Times New Roman" w:hAnsi="Times New Roman" w:cs="Times New Roman"/>
          <w:sz w:val="20"/>
          <w:szCs w:val="20"/>
          <w:lang w:eastAsia="ru-RU"/>
        </w:rPr>
      </w:pPr>
      <w:r w:rsidRPr="00933142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FE67F2" w:rsidRPr="0013488F" w:rsidRDefault="00FE67F2" w:rsidP="0074200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Основы воспитания детей закладываются в дошкольном возрасте.</w:t>
      </w:r>
    </w:p>
    <w:p w:rsidR="00FE67F2" w:rsidRPr="0013488F" w:rsidRDefault="000C4043" w:rsidP="0074200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5684C6C9" wp14:editId="3ECAE56F">
            <wp:simplePos x="0" y="0"/>
            <wp:positionH relativeFrom="margin">
              <wp:posOffset>15875</wp:posOffset>
            </wp:positionH>
            <wp:positionV relativeFrom="margin">
              <wp:posOffset>1888490</wp:posOffset>
            </wp:positionV>
            <wp:extent cx="1343025" cy="171958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4" t="11289" r="39415" b="19689"/>
                    <a:stretch/>
                  </pic:blipFill>
                  <pic:spPr bwMode="auto">
                    <a:xfrm flipH="1">
                      <a:off x="0" y="0"/>
                      <a:ext cx="1343025" cy="171958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7F2" w:rsidRPr="0013488F">
        <w:rPr>
          <w:rFonts w:ascii="Times New Roman" w:hAnsi="Times New Roman" w:cs="Times New Roman"/>
          <w:color w:val="000080"/>
          <w:sz w:val="28"/>
          <w:szCs w:val="28"/>
          <w:lang w:eastAsia="ru-RU"/>
        </w:rPr>
        <w:t>П</w:t>
      </w:r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>оэтому пожарно-профилактическая работа с детьми должна начинаться с самого раннего детства ещё в родительском доме. Велика любознательность ребёнка. Ему хочется всё узнать и самому всё испытать. И, конечно, в первую очередь ребёнка интересуют яркие и надолго запоминающиеся явления и предметы. А что может быть интереснее огня, с которым ребёнок встречается на каждом шагу? Мама чиркнула спичкой – огонь; папа щёлкнул зажигалкой – опять огонь; первая осознанная встреча Нового года – и всё небо полыхает огнями п</w:t>
      </w:r>
      <w:r w:rsidR="00742003">
        <w:rPr>
          <w:rFonts w:ascii="Times New Roman" w:hAnsi="Times New Roman" w:cs="Times New Roman"/>
          <w:sz w:val="28"/>
          <w:szCs w:val="28"/>
          <w:lang w:eastAsia="ru-RU"/>
        </w:rPr>
        <w:t xml:space="preserve">етард; даже настенные </w:t>
      </w:r>
      <w:proofErr w:type="spellStart"/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>электровыключатели</w:t>
      </w:r>
      <w:proofErr w:type="spellEnd"/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 xml:space="preserve"> и розетки вокруг ребёнка зажигают свет – огонь.</w:t>
      </w:r>
      <w:r w:rsidR="0013488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>Поэтому родителям следует самостоятельно научить своих детей действовать в сложной ситуации.</w:t>
      </w:r>
    </w:p>
    <w:p w:rsidR="00FE67F2" w:rsidRPr="0013488F" w:rsidRDefault="00FE67F2" w:rsidP="0074200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     </w:t>
      </w:r>
      <w:r w:rsidR="001348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t xml:space="preserve">На первом же этапе детского любопытства немедленно возникает необходимость пресечь любые шалости и игры с огнём. </w:t>
      </w:r>
      <w:r w:rsidR="00742003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t xml:space="preserve"> сожалению, одних словесных разъяснений оказывается всегда недостаточно. После того, как ребёнок проявил первый интерес к огню, становится уже жизненно-необходимым провести профилактическое ознакомление его с грозящей опасностью. Так, например, поднеся в своей руке руку ребёнка к горячему пламени, можно своевременно сформировать первые впечатления ребёнка об опасности огня, заставить его осознать реальную необходимость быть осторожным в обращении с любым проявлением огня. Детские впечатления останутся с человеком на всю жизнь, помогая ему адекватно оценивать опасность огня.</w:t>
      </w:r>
    </w:p>
    <w:p w:rsidR="0013488F" w:rsidRDefault="00FE67F2" w:rsidP="007420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   </w:t>
      </w:r>
      <w:r w:rsidR="001348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t>В возрасте от трёх до шести лет дети часто в своих играх повторяют поступки и действия взрослых, отображают их поведение и труд. На данном этапе, кроме мер воспитательного характера, требуется ещё и установление надёжного режима недоступности со стороны ребёнка ко всем пожароопасным вещества</w:t>
      </w:r>
      <w:r w:rsidR="00742003">
        <w:rPr>
          <w:rFonts w:ascii="Times New Roman" w:hAnsi="Times New Roman" w:cs="Times New Roman"/>
          <w:sz w:val="28"/>
          <w:szCs w:val="28"/>
          <w:lang w:eastAsia="ru-RU"/>
        </w:rPr>
        <w:t xml:space="preserve">м, электроприборам и предметам. </w:t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t xml:space="preserve">Пока </w:t>
      </w:r>
      <w:r w:rsidR="00742003">
        <w:rPr>
          <w:rFonts w:ascii="Times New Roman" w:hAnsi="Times New Roman" w:cs="Times New Roman"/>
          <w:sz w:val="28"/>
          <w:szCs w:val="28"/>
          <w:lang w:eastAsia="ru-RU"/>
        </w:rPr>
        <w:t>малыш</w:t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t xml:space="preserve"> не подрастёт: горючие жидкости, спички, свечи, зажигалки, утюги, электроплитки, обогреватели и т.п. – следует убирать в такие места, откуда он не сможет их достать. Причём прятать это нужно так, чтобы у ребёнка не возникло подозрение, что названные предметы умышленно скрываются от него, иначе любопытство может взять верх над запретом.</w:t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    </w:t>
      </w:r>
      <w:r w:rsidR="001348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t>Особо следует обратить внимание родителей на недопустимость учить детей считать с помощью спичек и (или) выкладывать с ними различные фигурки из отдельных спичек. Во всём этом таится большое зло: дети привыкают к спичкам, просят их, специально ищут, а найдя, устраив</w:t>
      </w:r>
      <w:r w:rsidR="0013488F">
        <w:rPr>
          <w:rFonts w:ascii="Times New Roman" w:hAnsi="Times New Roman" w:cs="Times New Roman"/>
          <w:sz w:val="28"/>
          <w:szCs w:val="28"/>
          <w:lang w:eastAsia="ru-RU"/>
        </w:rPr>
        <w:t>ают игры, опасные для их жизни.</w:t>
      </w:r>
    </w:p>
    <w:p w:rsidR="00FE67F2" w:rsidRPr="0013488F" w:rsidRDefault="00FE67F2" w:rsidP="0074200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Чем старше становится ребёнок, тем шире круг вопросов, интересующих его, тем разнообразнее игры, тем самостоятельнее он в своих действиях. Стремление к самостоятельности особенно проявляется в то время, когда дети остаются одни. Причём «одни» они могут оставаться даже при видимом присутствии взрослых.</w:t>
      </w:r>
    </w:p>
    <w:p w:rsidR="00FE67F2" w:rsidRPr="0013488F" w:rsidRDefault="00FE67F2" w:rsidP="0074200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 xml:space="preserve">    </w:t>
      </w:r>
      <w:r w:rsidR="003353D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t>К семи годам ребёнок уверенно овладевает умением пользоваться самыми различными предметами. Не случайно в этом возрасте ребёнок, на предложение взрослых помочь ему что-либо сделать, часто отвечает: «Я сам».</w:t>
      </w:r>
    </w:p>
    <w:p w:rsidR="003353DA" w:rsidRDefault="00FE67F2" w:rsidP="007420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 xml:space="preserve">    </w:t>
      </w:r>
      <w:r w:rsidR="009C79E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t>Теперь уже не следует полностью отстранять детей от спичек. Учитывая естественную тягу детей к огню, следует обучить их правильно и безопасно пользоваться спичками, бенгальскими огнями, свечами, бытовыми электротехническими приборами. В противном случае простыми запретами и угрозами родители могут добиться только обратного эффекта, поскольку они возбуждают любопытство, повышают стремление к сопротивлению и, тем самым, подстрека</w:t>
      </w:r>
      <w:r w:rsidR="003353DA">
        <w:rPr>
          <w:rFonts w:ascii="Times New Roman" w:hAnsi="Times New Roman" w:cs="Times New Roman"/>
          <w:sz w:val="28"/>
          <w:szCs w:val="28"/>
          <w:lang w:eastAsia="ru-RU"/>
        </w:rPr>
        <w:t>ют к самостоятельным действиям.</w:t>
      </w:r>
      <w:r w:rsidR="003353DA" w:rsidRPr="003353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E67F2" w:rsidRPr="0013488F" w:rsidRDefault="00FE67F2" w:rsidP="00742003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После безоговорочных запретов дети начинают играть с пожароопасными предметами в потайных местах. Тут-то и открывается широкий простор для детских поджогов.</w:t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br/>
        <w:t>Предупреждая использование в играх огнеопасных предметов, важно периодически проверять и контролировать содержание детских карманов и мест потайных «секретов».</w:t>
      </w:r>
    </w:p>
    <w:p w:rsidR="00FE67F2" w:rsidRPr="0013488F" w:rsidRDefault="00FE67F2" w:rsidP="007420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Реакция детей во время пожара:</w:t>
      </w:r>
    </w:p>
    <w:p w:rsidR="00FE67F2" w:rsidRPr="0013488F" w:rsidRDefault="00FE67F2" w:rsidP="0074200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Напуганный ребенок закрывает глаза или прячется в укромное место, думая, что там его никто не найдет, так проявляется инстинкт самосохранения.</w:t>
      </w:r>
    </w:p>
    <w:p w:rsidR="00FE67F2" w:rsidRPr="0013488F" w:rsidRDefault="003353DA" w:rsidP="0074200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</w:t>
      </w:r>
      <w:r w:rsidR="005E0D7D">
        <w:rPr>
          <w:rFonts w:ascii="Times New Roman" w:hAnsi="Times New Roman" w:cs="Times New Roman"/>
          <w:sz w:val="28"/>
          <w:szCs w:val="28"/>
          <w:lang w:eastAsia="ru-RU"/>
        </w:rPr>
        <w:t xml:space="preserve">может кричать от страха, но, </w:t>
      </w:r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>если шок от события слишком большой – голос может отказать, и ребенок будет просто молча прятаться, что в случае пожарной опасности значительно затрудняет его поиск и повышает риск гибели.</w:t>
      </w:r>
    </w:p>
    <w:p w:rsidR="00FE67F2" w:rsidRPr="003353DA" w:rsidRDefault="00FE67F2" w:rsidP="0074200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Дети часто боятся пожарных в больших ярких костюмах, принимая их чудовищ из мультиков и сказок, а поэтому прячутся и от них тоже. Обязательно нужно рассказывать ребенку истории о том, как его ровесник смог остановить пожар и спасти друзей, как храбрые пожарники помогают при тушении огня и тому подобное.</w:t>
      </w:r>
    </w:p>
    <w:p w:rsidR="003353DA" w:rsidRPr="0013488F" w:rsidRDefault="003353DA" w:rsidP="00742003">
      <w:pPr>
        <w:pStyle w:val="a3"/>
        <w:ind w:left="720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E67F2" w:rsidRPr="0013488F" w:rsidRDefault="005E0D7D" w:rsidP="007420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FC1C0B5" wp14:editId="070ABCD2">
            <wp:simplePos x="0" y="0"/>
            <wp:positionH relativeFrom="margin">
              <wp:posOffset>4998085</wp:posOffset>
            </wp:positionH>
            <wp:positionV relativeFrom="margin">
              <wp:posOffset>6994525</wp:posOffset>
            </wp:positionV>
            <wp:extent cx="1337945" cy="16605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6" t="12059" r="33856" b="16353"/>
                    <a:stretch/>
                  </pic:blipFill>
                  <pic:spPr bwMode="auto">
                    <a:xfrm>
                      <a:off x="0" y="0"/>
                      <a:ext cx="1337945" cy="166052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>    </w:t>
      </w:r>
      <w:r w:rsidR="003353D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>Важно, чтобы малыш понял, что во время пожара нельзя поддаваться чувству страха и молча прятаться, а можно спасти себя и других. Ни в коем случае не следует пугать ребенка тем, что при его плохом поведении позовут страшного дядю-пожарника, нельзя рассказывать ему страшные истории, в которых речь идет об игре со спичками, смерти от возгораний и пожаров.</w:t>
      </w:r>
    </w:p>
    <w:p w:rsidR="00FE67F2" w:rsidRPr="0013488F" w:rsidRDefault="00FE67F2" w:rsidP="0074200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 xml:space="preserve">    </w:t>
      </w:r>
      <w:r w:rsidR="003353D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3488F">
        <w:rPr>
          <w:rFonts w:ascii="Times New Roman" w:hAnsi="Times New Roman" w:cs="Times New Roman"/>
          <w:sz w:val="28"/>
          <w:szCs w:val="28"/>
          <w:lang w:eastAsia="ru-RU"/>
        </w:rPr>
        <w:t>Родителям нужно научить своего малыша тому, как правильно вести себя при пожаре, рассказать и показать место, где в помещении находиться пожарный шкаф, противопожарное оборудование или средства, помогающие тушению пламени (плотные тканевые вещи, одеяла).</w:t>
      </w:r>
    </w:p>
    <w:p w:rsidR="005E0D7D" w:rsidRDefault="005E0D7D" w:rsidP="007420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67F2" w:rsidRPr="005E0D7D" w:rsidRDefault="008429EE" w:rsidP="00742003">
      <w:pPr>
        <w:pStyle w:val="a3"/>
        <w:jc w:val="both"/>
        <w:rPr>
          <w:rFonts w:ascii="Times New Roman" w:hAnsi="Times New Roman" w:cs="Times New Roman"/>
          <w:b/>
          <w:color w:val="FF0000"/>
          <w:sz w:val="36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36"/>
          <w:szCs w:val="28"/>
          <w:lang w:eastAsia="ru-RU"/>
        </w:rPr>
        <w:lastRenderedPageBreak/>
        <w:t xml:space="preserve"> </w:t>
      </w:r>
      <w:r w:rsidR="00FE67F2" w:rsidRPr="005E0D7D">
        <w:rPr>
          <w:rFonts w:ascii="Times New Roman" w:hAnsi="Times New Roman" w:cs="Times New Roman"/>
          <w:b/>
          <w:color w:val="FF0000"/>
          <w:sz w:val="36"/>
          <w:szCs w:val="28"/>
          <w:lang w:eastAsia="ru-RU"/>
        </w:rPr>
        <w:t>Ребенок должен знать, если он видит пламя, то нужно:</w:t>
      </w:r>
    </w:p>
    <w:p w:rsidR="00FE67F2" w:rsidRPr="0013488F" w:rsidRDefault="000C4043" w:rsidP="007420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4EC4ACF5" wp14:editId="6A2C13E2">
            <wp:simplePos x="0" y="0"/>
            <wp:positionH relativeFrom="margin">
              <wp:posOffset>4883785</wp:posOffset>
            </wp:positionH>
            <wp:positionV relativeFrom="margin">
              <wp:posOffset>273685</wp:posOffset>
            </wp:positionV>
            <wp:extent cx="1447800" cy="1038860"/>
            <wp:effectExtent l="0" t="0" r="0" b="8890"/>
            <wp:wrapSquare wrapText="bothSides"/>
            <wp:docPr id="8" name="Рисунок 1" descr="https://sun9-7.userapi.com/impg/wabNmzhcmG_D9wDJakao-UGb1ev8HP1yG1jdow/wezUsBKVh_c.jpg?size=480x240&amp;quality=96&amp;sign=1b488face446cdf08a6a39672102c2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wabNmzhcmG_D9wDJakao-UGb1ev8HP1yG1jdow/wezUsBKVh_c.jpg?size=480x240&amp;quality=96&amp;sign=1b488face446cdf08a6a39672102c21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7" r="50000" b="62917"/>
                    <a:stretch/>
                  </pic:blipFill>
                  <pic:spPr bwMode="auto">
                    <a:xfrm>
                      <a:off x="0" y="0"/>
                      <a:ext cx="144780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>звать на помощь взрослых или позвонить им по телефону (для этого в его мобильном телефоне или возле стационарного аппарата всегда должен быть номер соседа, родственника, службы спасения и, конечно, ваш);</w:t>
      </w:r>
      <w:r w:rsidRPr="000C4043">
        <w:rPr>
          <w:noProof/>
          <w:lang w:eastAsia="ru-RU"/>
        </w:rPr>
        <w:t xml:space="preserve"> </w:t>
      </w:r>
    </w:p>
    <w:p w:rsidR="00FE67F2" w:rsidRPr="0013488F" w:rsidRDefault="00FE67F2" w:rsidP="007420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в случае небольшого возгорания на улице, если нет проводов, заливать его водой, использую пожарный гидрант или огнетушители;</w:t>
      </w:r>
    </w:p>
    <w:p w:rsidR="00FE67F2" w:rsidRPr="0013488F" w:rsidRDefault="00FE67F2" w:rsidP="007420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не тушить огонь в квартире самостоятельно;</w:t>
      </w:r>
    </w:p>
    <w:p w:rsidR="00FE67F2" w:rsidRPr="0013488F" w:rsidRDefault="00FE67F2" w:rsidP="007420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выходить из горящей квартиры через дверь или окно, при условии, что этаж невысокий и окно свободно открывается;</w:t>
      </w:r>
    </w:p>
    <w:p w:rsidR="00FE67F2" w:rsidRPr="0013488F" w:rsidRDefault="00FE67F2" w:rsidP="007420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ни в коем случае не пользоваться лифтом, а спускаться по лестнице;</w:t>
      </w:r>
    </w:p>
    <w:p w:rsidR="00FE67F2" w:rsidRPr="0013488F" w:rsidRDefault="00FE67F2" w:rsidP="007420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3488F">
        <w:rPr>
          <w:rFonts w:ascii="Times New Roman" w:hAnsi="Times New Roman" w:cs="Times New Roman"/>
          <w:sz w:val="28"/>
          <w:szCs w:val="28"/>
          <w:lang w:eastAsia="ru-RU"/>
        </w:rPr>
        <w:t>если квартира заперта, прятаться от огня в ванной комнате, следить, чтобы дым не проникал в вентиляцию;</w:t>
      </w:r>
    </w:p>
    <w:p w:rsidR="00FE67F2" w:rsidRPr="0013488F" w:rsidRDefault="008429EE" w:rsidP="0074200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11BAEF07" wp14:editId="4B709711">
            <wp:simplePos x="0" y="0"/>
            <wp:positionH relativeFrom="margin">
              <wp:posOffset>92710</wp:posOffset>
            </wp:positionH>
            <wp:positionV relativeFrom="margin">
              <wp:posOffset>2978785</wp:posOffset>
            </wp:positionV>
            <wp:extent cx="1200150" cy="8210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3" t="12060" r="19422" b="16610"/>
                    <a:stretch/>
                  </pic:blipFill>
                  <pic:spPr bwMode="auto">
                    <a:xfrm>
                      <a:off x="0" y="0"/>
                      <a:ext cx="1200150" cy="82105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>   </w:t>
      </w:r>
      <w:r w:rsidR="009C79E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>Дети всегда запоминают информацию в виде рисунков легче, поэтому можно учить их правилам противопожарной безопасности и поведению во время пожара, рисуя</w:t>
      </w:r>
      <w:r w:rsidR="00742003">
        <w:rPr>
          <w:rFonts w:ascii="Times New Roman" w:hAnsi="Times New Roman" w:cs="Times New Roman"/>
          <w:sz w:val="28"/>
          <w:szCs w:val="28"/>
          <w:lang w:eastAsia="ru-RU"/>
        </w:rPr>
        <w:t xml:space="preserve"> эти ситуации и планы эвакуации</w:t>
      </w:r>
      <w:r w:rsidR="00FE67F2" w:rsidRPr="0013488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C4043" w:rsidRDefault="000C4043" w:rsidP="00742003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36"/>
          <w:szCs w:val="28"/>
          <w:lang w:eastAsia="ru-RU"/>
        </w:rPr>
      </w:pPr>
    </w:p>
    <w:p w:rsidR="000C4043" w:rsidRDefault="00FE67F2" w:rsidP="000C4043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  <w:lang w:eastAsia="ru-RU"/>
        </w:rPr>
      </w:pPr>
      <w:r w:rsidRPr="00742003">
        <w:rPr>
          <w:rFonts w:ascii="Times New Roman" w:hAnsi="Times New Roman" w:cs="Times New Roman"/>
          <w:b/>
          <w:i/>
          <w:color w:val="FF0000"/>
          <w:sz w:val="36"/>
          <w:szCs w:val="28"/>
          <w:lang w:eastAsia="ru-RU"/>
        </w:rPr>
        <w:t>Используйте эти советы при беседе с детьми,</w:t>
      </w:r>
    </w:p>
    <w:p w:rsidR="00FE67F2" w:rsidRPr="00742003" w:rsidRDefault="00FE67F2" w:rsidP="000C4043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  <w:lang w:eastAsia="ru-RU"/>
        </w:rPr>
      </w:pPr>
      <w:r w:rsidRPr="00742003">
        <w:rPr>
          <w:rFonts w:ascii="Times New Roman" w:hAnsi="Times New Roman" w:cs="Times New Roman"/>
          <w:b/>
          <w:i/>
          <w:color w:val="FF0000"/>
          <w:sz w:val="36"/>
          <w:szCs w:val="28"/>
          <w:lang w:eastAsia="ru-RU"/>
        </w:rPr>
        <w:t>для профилактики пожарной безопасности.</w:t>
      </w:r>
    </w:p>
    <w:p w:rsidR="00FE67F2" w:rsidRPr="00742003" w:rsidRDefault="00FE67F2" w:rsidP="00742003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8D6AEF" w:rsidRPr="0013488F" w:rsidRDefault="007F7882" w:rsidP="007420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D6AEF" w:rsidRPr="0013488F" w:rsidSect="00742003">
      <w:pgSz w:w="11906" w:h="16838"/>
      <w:pgMar w:top="964" w:right="964" w:bottom="964" w:left="964" w:header="709" w:footer="709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47E40"/>
    <w:multiLevelType w:val="hybridMultilevel"/>
    <w:tmpl w:val="E3E2D8AC"/>
    <w:lvl w:ilvl="0" w:tplc="E4A42D6E">
      <w:start w:val="1"/>
      <w:numFmt w:val="bullet"/>
      <w:lvlText w:val="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7D1120"/>
    <w:multiLevelType w:val="hybridMultilevel"/>
    <w:tmpl w:val="5E147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BA44B5"/>
    <w:multiLevelType w:val="hybridMultilevel"/>
    <w:tmpl w:val="B64888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7F2"/>
    <w:rsid w:val="000C4043"/>
    <w:rsid w:val="0013488F"/>
    <w:rsid w:val="003353DA"/>
    <w:rsid w:val="0054036E"/>
    <w:rsid w:val="0057458D"/>
    <w:rsid w:val="005E0D7D"/>
    <w:rsid w:val="00742003"/>
    <w:rsid w:val="007D3AFA"/>
    <w:rsid w:val="007F7882"/>
    <w:rsid w:val="008429EE"/>
    <w:rsid w:val="00933142"/>
    <w:rsid w:val="009C79E1"/>
    <w:rsid w:val="00BF721D"/>
    <w:rsid w:val="00FE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A65BC0-7FD6-47E1-925F-EBA4E8081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48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ЕЛЕНА</cp:lastModifiedBy>
  <cp:revision>2</cp:revision>
  <dcterms:created xsi:type="dcterms:W3CDTF">2022-07-12T07:04:00Z</dcterms:created>
  <dcterms:modified xsi:type="dcterms:W3CDTF">2022-07-12T07:04:00Z</dcterms:modified>
</cp:coreProperties>
</file>